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BA7F4D">
      <w:pPr>
        <w:spacing w:line="240" w:lineRule="auto"/>
        <w:rPr>
          <w:rFonts w:ascii="Times New Roman" w:hAnsi="Times New Roman" w:cs="Times New Roman"/>
          <w:sz w:val="24"/>
          <w:szCs w:val="24"/>
        </w:rPr>
      </w:pPr>
      <w:bookmarkStart w:id="0" w:name="_GoBack"/>
      <w:bookmarkEnd w:id="0"/>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2216C3">
        <w:rPr>
          <w:rFonts w:ascii="Times New Roman" w:hAnsi="Times New Roman" w:cs="Times New Roman"/>
          <w:sz w:val="24"/>
          <w:szCs w:val="24"/>
        </w:rPr>
        <w:t>January 12</w:t>
      </w:r>
      <w:r w:rsidR="00793E58">
        <w:rPr>
          <w:rFonts w:ascii="Times New Roman" w:hAnsi="Times New Roman" w:cs="Times New Roman"/>
          <w:sz w:val="24"/>
          <w:szCs w:val="24"/>
        </w:rPr>
        <w:t>,</w:t>
      </w:r>
      <w:r w:rsidR="002216C3">
        <w:rPr>
          <w:rFonts w:ascii="Times New Roman" w:hAnsi="Times New Roman" w:cs="Times New Roman"/>
          <w:sz w:val="24"/>
          <w:szCs w:val="24"/>
        </w:rPr>
        <w:t xml:space="preserve"> 2017</w:t>
      </w:r>
      <w:r w:rsidR="00BA7F4D" w:rsidRPr="003337AF">
        <w:rPr>
          <w:rFonts w:ascii="Times New Roman" w:hAnsi="Times New Roman" w:cs="Times New Roman"/>
          <w:sz w:val="24"/>
          <w:szCs w:val="24"/>
        </w:rPr>
        <w:t>, at the Mendon Town Hall, 16 West Main Street, Honeoye Falls, NY, 14472 at 7:00 p.m.</w:t>
      </w:r>
    </w:p>
    <w:p w:rsidR="00BA7F4D" w:rsidRPr="003337AF" w:rsidRDefault="00BA7F4D" w:rsidP="00BA7F4D">
      <w:pPr>
        <w:spacing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t>Bruce Peckham</w:t>
      </w:r>
    </w:p>
    <w:p w:rsidR="00714EF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297700" w:rsidRPr="003337AF">
        <w:rPr>
          <w:rFonts w:ascii="Times New Roman" w:hAnsi="Times New Roman" w:cs="Times New Roman"/>
          <w:sz w:val="24"/>
          <w:szCs w:val="24"/>
        </w:rPr>
        <w:t>Liz Sciortino</w:t>
      </w:r>
    </w:p>
    <w:p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rsidR="0058169B" w:rsidRPr="003337AF"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Clayton Lacey</w:t>
      </w:r>
    </w:p>
    <w:p w:rsidR="00B1253D" w:rsidRPr="003337AF" w:rsidRDefault="00B1253D"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w:t>
      </w:r>
      <w:r w:rsidR="00297700">
        <w:rPr>
          <w:rFonts w:ascii="Times New Roman" w:hAnsi="Times New Roman" w:cs="Times New Roman"/>
          <w:sz w:val="24"/>
          <w:szCs w:val="24"/>
        </w:rPr>
        <w:t>TTORNEY</w:t>
      </w:r>
      <w:r w:rsidRPr="003337AF">
        <w:rPr>
          <w:rFonts w:ascii="Times New Roman" w:hAnsi="Times New Roman" w:cs="Times New Roman"/>
          <w:sz w:val="24"/>
          <w:szCs w:val="24"/>
        </w:rPr>
        <w:t>:</w:t>
      </w:r>
      <w:r w:rsidR="00714EFD">
        <w:rPr>
          <w:rFonts w:ascii="Times New Roman" w:hAnsi="Times New Roman" w:cs="Times New Roman"/>
          <w:sz w:val="24"/>
          <w:szCs w:val="24"/>
        </w:rPr>
        <w:tab/>
      </w:r>
      <w:r w:rsidR="00B5200A" w:rsidRPr="003337AF">
        <w:rPr>
          <w:rFonts w:ascii="Times New Roman" w:hAnsi="Times New Roman" w:cs="Times New Roman"/>
          <w:sz w:val="24"/>
          <w:szCs w:val="24"/>
        </w:rPr>
        <w:t>Jeffrey Clark</w:t>
      </w:r>
      <w:r w:rsidR="00125D54" w:rsidRPr="003337AF">
        <w:rPr>
          <w:rFonts w:ascii="Times New Roman" w:hAnsi="Times New Roman" w:cs="Times New Roman"/>
          <w:sz w:val="24"/>
          <w:szCs w:val="24"/>
        </w:rPr>
        <w:tab/>
      </w:r>
      <w:r w:rsidRPr="003337AF">
        <w:rPr>
          <w:rFonts w:ascii="Times New Roman" w:hAnsi="Times New Roman" w:cs="Times New Roman"/>
          <w:sz w:val="24"/>
          <w:szCs w:val="24"/>
        </w:rPr>
        <w:tab/>
      </w:r>
    </w:p>
    <w:p w:rsidR="009651FF" w:rsidRPr="003337AF" w:rsidRDefault="009651FF"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OTHERS:</w:t>
      </w:r>
      <w:r w:rsidR="00714EFD">
        <w:rPr>
          <w:rFonts w:ascii="Times New Roman" w:hAnsi="Times New Roman" w:cs="Times New Roman"/>
          <w:sz w:val="24"/>
          <w:szCs w:val="24"/>
        </w:rPr>
        <w:t xml:space="preserve"> </w:t>
      </w:r>
      <w:r w:rsidR="00714EFD">
        <w:rPr>
          <w:rFonts w:ascii="Times New Roman" w:hAnsi="Times New Roman" w:cs="Times New Roman"/>
          <w:sz w:val="24"/>
          <w:szCs w:val="24"/>
        </w:rPr>
        <w:tab/>
      </w:r>
      <w:r w:rsidR="00297700">
        <w:rPr>
          <w:rFonts w:ascii="Times New Roman" w:hAnsi="Times New Roman" w:cs="Times New Roman"/>
          <w:sz w:val="24"/>
          <w:szCs w:val="24"/>
        </w:rPr>
        <w:t xml:space="preserve">John </w:t>
      </w:r>
      <w:proofErr w:type="spellStart"/>
      <w:r w:rsidR="00297700">
        <w:rPr>
          <w:rFonts w:ascii="Times New Roman" w:hAnsi="Times New Roman" w:cs="Times New Roman"/>
          <w:sz w:val="24"/>
          <w:szCs w:val="24"/>
        </w:rPr>
        <w:t>Hagreen</w:t>
      </w:r>
      <w:proofErr w:type="spellEnd"/>
    </w:p>
    <w:p w:rsidR="00BA7F4D" w:rsidRPr="003337AF" w:rsidRDefault="00BA7F4D"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714EFD">
        <w:rPr>
          <w:rFonts w:ascii="Times New Roman" w:hAnsi="Times New Roman" w:cs="Times New Roman"/>
          <w:sz w:val="24"/>
          <w:szCs w:val="24"/>
        </w:rPr>
        <w:t xml:space="preserve">Peckham opened the meeting at </w:t>
      </w:r>
      <w:r w:rsidR="002216C3">
        <w:rPr>
          <w:rFonts w:ascii="Times New Roman" w:hAnsi="Times New Roman" w:cs="Times New Roman"/>
          <w:sz w:val="24"/>
          <w:szCs w:val="24"/>
        </w:rPr>
        <w:t>7:01</w:t>
      </w:r>
      <w:r w:rsidR="00714EFD">
        <w:rPr>
          <w:rFonts w:ascii="Times New Roman" w:hAnsi="Times New Roman" w:cs="Times New Roman"/>
          <w:sz w:val="24"/>
          <w:szCs w:val="24"/>
        </w:rPr>
        <w:t xml:space="preserve"> </w:t>
      </w:r>
      <w:r w:rsidRPr="003337AF">
        <w:rPr>
          <w:rFonts w:ascii="Times New Roman" w:hAnsi="Times New Roman" w:cs="Times New Roman"/>
          <w:sz w:val="24"/>
          <w:szCs w:val="24"/>
        </w:rPr>
        <w:t>p.m.</w:t>
      </w:r>
    </w:p>
    <w:p w:rsidR="00125D54" w:rsidRPr="003337AF" w:rsidRDefault="00125D54" w:rsidP="00BA7F4D">
      <w:pPr>
        <w:spacing w:after="0" w:line="240" w:lineRule="auto"/>
        <w:rPr>
          <w:rFonts w:ascii="Times New Roman" w:hAnsi="Times New Roman" w:cs="Times New Roman"/>
          <w:sz w:val="24"/>
          <w:szCs w:val="24"/>
        </w:rPr>
      </w:pPr>
    </w:p>
    <w:p w:rsidR="002216C3" w:rsidRPr="002216C3" w:rsidRDefault="002216C3" w:rsidP="002216C3">
      <w:pPr>
        <w:spacing w:before="100" w:beforeAutospacing="1" w:after="100" w:afterAutospacing="1" w:line="240" w:lineRule="auto"/>
        <w:rPr>
          <w:rFonts w:ascii="Times New Roman" w:eastAsia="Times New Roman" w:hAnsi="Times New Roman" w:cs="Times New Roman"/>
          <w:b/>
          <w:sz w:val="24"/>
          <w:szCs w:val="24"/>
          <w:u w:val="single"/>
        </w:rPr>
      </w:pPr>
      <w:r w:rsidRPr="002216C3">
        <w:rPr>
          <w:rFonts w:ascii="Times New Roman" w:eastAsia="Times New Roman" w:hAnsi="Times New Roman" w:cs="Times New Roman"/>
          <w:b/>
          <w:sz w:val="24"/>
          <w:szCs w:val="24"/>
          <w:u w:val="single"/>
        </w:rPr>
        <w:t xml:space="preserve">FESS USE VARIANCE PUBLIC HEARING </w:t>
      </w:r>
    </w:p>
    <w:p w:rsidR="002216C3" w:rsidRDefault="002216C3" w:rsidP="002216C3">
      <w:pPr>
        <w:spacing w:before="100" w:beforeAutospacing="1" w:after="100" w:afterAutospacing="1" w:line="240" w:lineRule="auto"/>
        <w:rPr>
          <w:rFonts w:ascii="Times New Roman" w:eastAsia="Times New Roman" w:hAnsi="Times New Roman" w:cs="Times New Roman"/>
          <w:sz w:val="24"/>
          <w:szCs w:val="24"/>
        </w:rPr>
      </w:pPr>
      <w:r w:rsidRPr="002216C3">
        <w:rPr>
          <w:rFonts w:ascii="Times New Roman" w:eastAsia="Times New Roman" w:hAnsi="Times New Roman" w:cs="Times New Roman"/>
          <w:sz w:val="24"/>
          <w:szCs w:val="24"/>
        </w:rPr>
        <w:t xml:space="preserve">Timothy Davis Fess, 3358 Rush Mendon Road, Honeoye Falls, NY for a use variance at 173 Bulls Saw Mill Road, Honeoye Falls, NY, consisting of 1.45 acres, bearing Tax Account No. 215.0-1-43, located in an RA-1 zone, to convert an existing garage into a dwelling which will result in two principal structures on the property which requires a use variance. </w:t>
      </w:r>
    </w:p>
    <w:p w:rsidR="00F20006" w:rsidRPr="003337AF" w:rsidRDefault="00F20006" w:rsidP="00F20006">
      <w:pPr>
        <w:spacing w:after="0" w:line="240" w:lineRule="auto"/>
        <w:rPr>
          <w:rFonts w:ascii="Times New Roman" w:hAnsi="Times New Roman" w:cs="Times New Roman"/>
          <w:sz w:val="24"/>
          <w:szCs w:val="24"/>
        </w:rPr>
      </w:pPr>
      <w:r>
        <w:rPr>
          <w:rFonts w:ascii="Times New Roman" w:hAnsi="Times New Roman" w:cs="Times New Roman"/>
          <w:sz w:val="24"/>
          <w:szCs w:val="24"/>
        </w:rPr>
        <w:t>Mr. Peckham</w:t>
      </w:r>
      <w:r w:rsidRPr="003337AF">
        <w:rPr>
          <w:rFonts w:ascii="Times New Roman" w:hAnsi="Times New Roman" w:cs="Times New Roman"/>
          <w:sz w:val="24"/>
          <w:szCs w:val="24"/>
        </w:rPr>
        <w:t xml:space="preserve"> stated that the affidavit of posting of the sign was in the file and waived the reading of the public notice.</w:t>
      </w:r>
    </w:p>
    <w:p w:rsidR="00F20006" w:rsidRDefault="00F20006" w:rsidP="00F20006">
      <w:pPr>
        <w:spacing w:after="0" w:line="240" w:lineRule="auto"/>
        <w:rPr>
          <w:rFonts w:ascii="Times New Roman" w:hAnsi="Times New Roman" w:cs="Times New Roman"/>
          <w:sz w:val="24"/>
          <w:szCs w:val="24"/>
        </w:rPr>
      </w:pPr>
    </w:p>
    <w:p w:rsidR="00F20006" w:rsidRDefault="00F20006" w:rsidP="00F200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was familiar with the application and location. </w:t>
      </w:r>
    </w:p>
    <w:p w:rsidR="003572C5" w:rsidRDefault="003572C5" w:rsidP="00313361">
      <w:pPr>
        <w:spacing w:after="0" w:line="240" w:lineRule="auto"/>
        <w:rPr>
          <w:rFonts w:ascii="Times New Roman" w:hAnsi="Times New Roman" w:cs="Times New Roman"/>
          <w:sz w:val="24"/>
          <w:szCs w:val="24"/>
        </w:rPr>
      </w:pPr>
    </w:p>
    <w:p w:rsidR="00F20006" w:rsidRDefault="00F20006"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Fess stated that he would like a studio apartment above his shop for his mother to live in.  She has retired and she would help care for his son.  There would be no rent paid, she would offset the daycare bill. </w:t>
      </w:r>
    </w:p>
    <w:p w:rsidR="00F20006" w:rsidRDefault="00F20006" w:rsidP="00313361">
      <w:pPr>
        <w:spacing w:after="0" w:line="240" w:lineRule="auto"/>
        <w:rPr>
          <w:rFonts w:ascii="Times New Roman" w:hAnsi="Times New Roman" w:cs="Times New Roman"/>
          <w:sz w:val="24"/>
          <w:szCs w:val="24"/>
        </w:rPr>
      </w:pPr>
    </w:p>
    <w:p w:rsidR="00F20006" w:rsidRDefault="00F20006"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Mr. Peckham stated that this would not be able to generate income in the future.  He would not be able to rent it to anyone else in the future without coming back to the board.  The variance would end once the mother did not live there any longer.</w:t>
      </w:r>
    </w:p>
    <w:p w:rsidR="00F20006" w:rsidRDefault="00F20006" w:rsidP="00313361">
      <w:pPr>
        <w:spacing w:after="0" w:line="240" w:lineRule="auto"/>
        <w:rPr>
          <w:rFonts w:ascii="Times New Roman" w:hAnsi="Times New Roman" w:cs="Times New Roman"/>
          <w:sz w:val="24"/>
          <w:szCs w:val="24"/>
        </w:rPr>
      </w:pPr>
    </w:p>
    <w:p w:rsidR="00F20006" w:rsidRDefault="00F20006"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Peckham asked if there was any other way to achieve this.  Mr. Fess says no because of the setbacks he cannot add on to the home. </w:t>
      </w:r>
    </w:p>
    <w:p w:rsidR="00F20006" w:rsidRDefault="00F20006" w:rsidP="00313361">
      <w:pPr>
        <w:spacing w:after="0" w:line="240" w:lineRule="auto"/>
        <w:rPr>
          <w:rFonts w:ascii="Times New Roman" w:hAnsi="Times New Roman" w:cs="Times New Roman"/>
          <w:sz w:val="24"/>
          <w:szCs w:val="24"/>
        </w:rPr>
      </w:pPr>
    </w:p>
    <w:p w:rsidR="00F20006" w:rsidRDefault="00F20006"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asked about the septic system.  Mr. Fess stated that he had plans for the new septic, they have been approved by the County. </w:t>
      </w:r>
    </w:p>
    <w:p w:rsidR="00F20006" w:rsidRDefault="00F20006" w:rsidP="00313361">
      <w:pPr>
        <w:spacing w:after="0" w:line="240" w:lineRule="auto"/>
        <w:rPr>
          <w:rFonts w:ascii="Times New Roman" w:hAnsi="Times New Roman" w:cs="Times New Roman"/>
          <w:sz w:val="24"/>
          <w:szCs w:val="24"/>
        </w:rPr>
      </w:pPr>
    </w:p>
    <w:p w:rsidR="00F20006" w:rsidRDefault="00F20006"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if the appearance of the building would change.  Mr. Fess stated that the only change would be the addition of 1 window.</w:t>
      </w:r>
    </w:p>
    <w:p w:rsidR="00F20006" w:rsidRDefault="00E44D0D"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Mr. Lacey asked if he has spoken with Mr. Voorhees, the building inspector/code enforcement officer.  Mr. Fess confirmed that he has spoken with him in detail throughout the whole process so far. </w:t>
      </w:r>
    </w:p>
    <w:p w:rsidR="00E44D0D" w:rsidRDefault="00E44D0D" w:rsidP="00313361">
      <w:pPr>
        <w:spacing w:after="0" w:line="240" w:lineRule="auto"/>
        <w:rPr>
          <w:rFonts w:ascii="Times New Roman" w:hAnsi="Times New Roman" w:cs="Times New Roman"/>
          <w:sz w:val="24"/>
          <w:szCs w:val="24"/>
        </w:rPr>
      </w:pPr>
    </w:p>
    <w:p w:rsidR="00E44D0D" w:rsidRDefault="00E44D0D"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were no more questions at this time. </w:t>
      </w:r>
    </w:p>
    <w:p w:rsidR="00F20006" w:rsidRDefault="00F20006" w:rsidP="00313361">
      <w:pPr>
        <w:spacing w:after="0" w:line="240" w:lineRule="auto"/>
        <w:rPr>
          <w:rFonts w:ascii="Times New Roman" w:hAnsi="Times New Roman" w:cs="Times New Roman"/>
          <w:sz w:val="24"/>
          <w:szCs w:val="24"/>
        </w:rPr>
      </w:pPr>
    </w:p>
    <w:p w:rsidR="00A45D3B" w:rsidRPr="00A45D3B" w:rsidRDefault="00A45D3B" w:rsidP="00313361">
      <w:pPr>
        <w:spacing w:after="0" w:line="240" w:lineRule="auto"/>
        <w:rPr>
          <w:rFonts w:ascii="Times New Roman" w:hAnsi="Times New Roman" w:cs="Times New Roman"/>
          <w:b/>
          <w:sz w:val="24"/>
          <w:szCs w:val="24"/>
          <w:u w:val="single"/>
        </w:rPr>
      </w:pPr>
      <w:r w:rsidRPr="00A45D3B">
        <w:rPr>
          <w:rFonts w:ascii="Times New Roman" w:hAnsi="Times New Roman" w:cs="Times New Roman"/>
          <w:b/>
          <w:sz w:val="24"/>
          <w:szCs w:val="24"/>
          <w:u w:val="single"/>
        </w:rPr>
        <w:t>MOTION</w:t>
      </w:r>
    </w:p>
    <w:p w:rsidR="003572C5" w:rsidRDefault="00E44D0D"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Ms. Sciortino moved, seconded by Mr. Bassette</w:t>
      </w:r>
      <w:r w:rsidR="003572C5">
        <w:rPr>
          <w:rFonts w:ascii="Times New Roman" w:hAnsi="Times New Roman" w:cs="Times New Roman"/>
          <w:sz w:val="24"/>
          <w:szCs w:val="24"/>
        </w:rPr>
        <w:t>, to c</w:t>
      </w:r>
      <w:r>
        <w:rPr>
          <w:rFonts w:ascii="Times New Roman" w:hAnsi="Times New Roman" w:cs="Times New Roman"/>
          <w:sz w:val="24"/>
          <w:szCs w:val="24"/>
        </w:rPr>
        <w:t>ontinue</w:t>
      </w:r>
      <w:r w:rsidR="003572C5">
        <w:rPr>
          <w:rFonts w:ascii="Times New Roman" w:hAnsi="Times New Roman" w:cs="Times New Roman"/>
          <w:sz w:val="24"/>
          <w:szCs w:val="24"/>
        </w:rPr>
        <w:t xml:space="preserve"> the public hearing</w:t>
      </w:r>
      <w:r>
        <w:rPr>
          <w:rFonts w:ascii="Times New Roman" w:hAnsi="Times New Roman" w:cs="Times New Roman"/>
          <w:sz w:val="24"/>
          <w:szCs w:val="24"/>
        </w:rPr>
        <w:t xml:space="preserve"> to January 26</w:t>
      </w:r>
      <w:r w:rsidR="003572C5">
        <w:rPr>
          <w:rFonts w:ascii="Times New Roman" w:hAnsi="Times New Roman" w:cs="Times New Roman"/>
          <w:sz w:val="24"/>
          <w:szCs w:val="24"/>
        </w:rPr>
        <w:t>.</w:t>
      </w:r>
    </w:p>
    <w:p w:rsidR="00A45D3B" w:rsidRDefault="00A45D3B" w:rsidP="00313361">
      <w:pPr>
        <w:spacing w:after="0" w:line="240" w:lineRule="auto"/>
        <w:rPr>
          <w:rFonts w:ascii="Times New Roman" w:hAnsi="Times New Roman" w:cs="Times New Roman"/>
          <w:sz w:val="24"/>
          <w:szCs w:val="24"/>
        </w:rPr>
      </w:pPr>
    </w:p>
    <w:p w:rsidR="00A45D3B" w:rsidRPr="003337AF" w:rsidRDefault="00A45D3B" w:rsidP="00A45D3B">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A45D3B" w:rsidRDefault="00A45D3B" w:rsidP="00A45D3B">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w:t>
      </w:r>
      <w:r>
        <w:rPr>
          <w:rFonts w:ascii="Times New Roman" w:hAnsi="Times New Roman" w:cs="Times New Roman"/>
          <w:sz w:val="24"/>
          <w:szCs w:val="24"/>
        </w:rPr>
        <w:t xml:space="preserve">Ms. Sciortino – aye, </w:t>
      </w:r>
      <w:r w:rsidRPr="003337AF">
        <w:rPr>
          <w:rFonts w:ascii="Times New Roman" w:hAnsi="Times New Roman" w:cs="Times New Roman"/>
          <w:sz w:val="24"/>
          <w:szCs w:val="24"/>
        </w:rPr>
        <w:t xml:space="preserve">Mr. </w:t>
      </w:r>
      <w:r>
        <w:rPr>
          <w:rFonts w:ascii="Times New Roman" w:hAnsi="Times New Roman" w:cs="Times New Roman"/>
          <w:sz w:val="24"/>
          <w:szCs w:val="24"/>
        </w:rPr>
        <w:t>Bassette – aye; and Mr. Lacey – aye.</w:t>
      </w:r>
    </w:p>
    <w:p w:rsidR="00A45D3B" w:rsidRPr="00FB32D8" w:rsidRDefault="00A45D3B" w:rsidP="00A45D3B">
      <w:pPr>
        <w:spacing w:after="0" w:line="240" w:lineRule="auto"/>
        <w:rPr>
          <w:rFonts w:ascii="Times New Roman" w:hAnsi="Times New Roman" w:cs="Times New Roman"/>
          <w:sz w:val="24"/>
          <w:szCs w:val="24"/>
        </w:rPr>
      </w:pPr>
    </w:p>
    <w:p w:rsidR="00FB32D8" w:rsidRPr="00FB32D8" w:rsidRDefault="00FB32D8" w:rsidP="00313361">
      <w:pPr>
        <w:spacing w:after="0" w:line="240" w:lineRule="auto"/>
        <w:rPr>
          <w:rFonts w:ascii="Times New Roman" w:hAnsi="Times New Roman" w:cs="Times New Roman"/>
          <w:sz w:val="24"/>
          <w:szCs w:val="24"/>
        </w:rPr>
      </w:pPr>
    </w:p>
    <w:p w:rsidR="00EF4F69" w:rsidRDefault="00EF4F69" w:rsidP="00313361">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rsidR="00835930" w:rsidRPr="003337AF" w:rsidRDefault="00835930"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251D4B"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E44D0D">
        <w:rPr>
          <w:rFonts w:ascii="Times New Roman" w:hAnsi="Times New Roman" w:cs="Times New Roman"/>
          <w:sz w:val="24"/>
          <w:szCs w:val="24"/>
        </w:rPr>
        <w:t>Bassette</w:t>
      </w:r>
      <w:r w:rsidRPr="003337AF">
        <w:rPr>
          <w:rFonts w:ascii="Times New Roman" w:hAnsi="Times New Roman" w:cs="Times New Roman"/>
          <w:sz w:val="24"/>
          <w:szCs w:val="24"/>
        </w:rPr>
        <w:t xml:space="preserve"> </w:t>
      </w:r>
      <w:r w:rsidR="00835930" w:rsidRPr="003337AF">
        <w:rPr>
          <w:rFonts w:ascii="Times New Roman" w:hAnsi="Times New Roman" w:cs="Times New Roman"/>
          <w:sz w:val="24"/>
          <w:szCs w:val="24"/>
        </w:rPr>
        <w:t xml:space="preserve">moved, seconded by </w:t>
      </w:r>
      <w:r w:rsidR="00E44D0D">
        <w:rPr>
          <w:rFonts w:ascii="Times New Roman" w:hAnsi="Times New Roman" w:cs="Times New Roman"/>
          <w:sz w:val="24"/>
          <w:szCs w:val="24"/>
        </w:rPr>
        <w:t>Mr. Lacey</w:t>
      </w:r>
      <w:r w:rsidR="00835930" w:rsidRPr="003337AF">
        <w:rPr>
          <w:rFonts w:ascii="Times New Roman" w:hAnsi="Times New Roman" w:cs="Times New Roman"/>
          <w:sz w:val="24"/>
          <w:szCs w:val="24"/>
        </w:rPr>
        <w:t xml:space="preserve">, to approve the minutes of the </w:t>
      </w:r>
      <w:r w:rsidR="00E44D0D">
        <w:rPr>
          <w:rFonts w:ascii="Times New Roman" w:hAnsi="Times New Roman" w:cs="Times New Roman"/>
          <w:sz w:val="24"/>
          <w:szCs w:val="24"/>
        </w:rPr>
        <w:t>December 8</w:t>
      </w:r>
      <w:r w:rsidR="004B3A13">
        <w:rPr>
          <w:rFonts w:ascii="Times New Roman" w:hAnsi="Times New Roman" w:cs="Times New Roman"/>
          <w:sz w:val="24"/>
          <w:szCs w:val="24"/>
        </w:rPr>
        <w:t xml:space="preserve">, 2016 </w:t>
      </w:r>
      <w:r w:rsidR="00E6183F">
        <w:rPr>
          <w:rFonts w:ascii="Times New Roman" w:hAnsi="Times New Roman" w:cs="Times New Roman"/>
          <w:sz w:val="24"/>
          <w:szCs w:val="24"/>
        </w:rPr>
        <w:t>meeting as</w:t>
      </w:r>
      <w:r>
        <w:rPr>
          <w:rFonts w:ascii="Times New Roman" w:hAnsi="Times New Roman" w:cs="Times New Roman"/>
          <w:sz w:val="24"/>
          <w:szCs w:val="24"/>
        </w:rPr>
        <w:t xml:space="preserve"> </w:t>
      </w:r>
      <w:r w:rsidR="0012146E">
        <w:rPr>
          <w:rFonts w:ascii="Times New Roman" w:hAnsi="Times New Roman" w:cs="Times New Roman"/>
          <w:sz w:val="24"/>
          <w:szCs w:val="24"/>
        </w:rPr>
        <w:t>amended</w:t>
      </w:r>
      <w:r w:rsidR="00835930" w:rsidRPr="003337AF">
        <w:rPr>
          <w:rFonts w:ascii="Times New Roman" w:hAnsi="Times New Roman" w:cs="Times New Roman"/>
          <w:sz w:val="24"/>
          <w:szCs w:val="24"/>
        </w:rPr>
        <w:t>.</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835930"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sidR="006C4463">
        <w:rPr>
          <w:rFonts w:ascii="Times New Roman" w:hAnsi="Times New Roman" w:cs="Times New Roman"/>
          <w:sz w:val="24"/>
          <w:szCs w:val="24"/>
        </w:rPr>
        <w:t>Bassette</w:t>
      </w:r>
      <w:r w:rsidR="00E6183F">
        <w:rPr>
          <w:rFonts w:ascii="Times New Roman" w:hAnsi="Times New Roman" w:cs="Times New Roman"/>
          <w:sz w:val="24"/>
          <w:szCs w:val="24"/>
        </w:rPr>
        <w:t xml:space="preserve"> – aye</w:t>
      </w:r>
      <w:r w:rsidR="00251D4B">
        <w:rPr>
          <w:rFonts w:ascii="Times New Roman" w:hAnsi="Times New Roman" w:cs="Times New Roman"/>
          <w:sz w:val="24"/>
          <w:szCs w:val="24"/>
        </w:rPr>
        <w:t>;</w:t>
      </w:r>
      <w:r w:rsidR="0012146E">
        <w:rPr>
          <w:rFonts w:ascii="Times New Roman" w:hAnsi="Times New Roman" w:cs="Times New Roman"/>
          <w:sz w:val="24"/>
          <w:szCs w:val="24"/>
        </w:rPr>
        <w:t xml:space="preserve"> Ms. S</w:t>
      </w:r>
      <w:r w:rsidR="00A45D3B">
        <w:rPr>
          <w:rFonts w:ascii="Times New Roman" w:hAnsi="Times New Roman" w:cs="Times New Roman"/>
          <w:sz w:val="24"/>
          <w:szCs w:val="24"/>
        </w:rPr>
        <w:t>ciortino – aye</w:t>
      </w:r>
      <w:r w:rsidR="0012146E">
        <w:rPr>
          <w:rFonts w:ascii="Times New Roman" w:hAnsi="Times New Roman" w:cs="Times New Roman"/>
          <w:sz w:val="24"/>
          <w:szCs w:val="24"/>
        </w:rPr>
        <w:t>,</w:t>
      </w:r>
      <w:r w:rsidR="004B3A13">
        <w:rPr>
          <w:rFonts w:ascii="Times New Roman" w:hAnsi="Times New Roman" w:cs="Times New Roman"/>
          <w:sz w:val="24"/>
          <w:szCs w:val="24"/>
        </w:rPr>
        <w:t xml:space="preserve"> and </w:t>
      </w:r>
      <w:r w:rsidR="00251D4B">
        <w:rPr>
          <w:rFonts w:ascii="Times New Roman" w:hAnsi="Times New Roman" w:cs="Times New Roman"/>
          <w:sz w:val="24"/>
          <w:szCs w:val="24"/>
        </w:rPr>
        <w:t xml:space="preserve">Mr. Lacey – </w:t>
      </w:r>
      <w:r w:rsidR="004B3A13">
        <w:rPr>
          <w:rFonts w:ascii="Times New Roman" w:hAnsi="Times New Roman" w:cs="Times New Roman"/>
          <w:sz w:val="24"/>
          <w:szCs w:val="24"/>
        </w:rPr>
        <w:t>aye.</w:t>
      </w:r>
    </w:p>
    <w:p w:rsidR="00E44D0D" w:rsidRDefault="00E44D0D" w:rsidP="00835930">
      <w:pPr>
        <w:spacing w:after="0" w:line="240" w:lineRule="auto"/>
        <w:rPr>
          <w:rFonts w:ascii="Times New Roman" w:hAnsi="Times New Roman" w:cs="Times New Roman"/>
          <w:sz w:val="24"/>
          <w:szCs w:val="24"/>
        </w:rPr>
      </w:pPr>
    </w:p>
    <w:p w:rsidR="00E44D0D" w:rsidRPr="00E44D0D" w:rsidRDefault="00E44D0D" w:rsidP="00835930">
      <w:pPr>
        <w:spacing w:after="0" w:line="240" w:lineRule="auto"/>
        <w:rPr>
          <w:rFonts w:ascii="Times New Roman" w:hAnsi="Times New Roman" w:cs="Times New Roman"/>
          <w:b/>
          <w:sz w:val="24"/>
          <w:szCs w:val="24"/>
          <w:u w:val="single"/>
        </w:rPr>
      </w:pPr>
      <w:r w:rsidRPr="00E44D0D">
        <w:rPr>
          <w:rFonts w:ascii="Times New Roman" w:hAnsi="Times New Roman" w:cs="Times New Roman"/>
          <w:b/>
          <w:sz w:val="24"/>
          <w:szCs w:val="24"/>
          <w:u w:val="single"/>
        </w:rPr>
        <w:t>DISCUSSION</w:t>
      </w:r>
    </w:p>
    <w:p w:rsidR="00E44D0D" w:rsidRDefault="00E44D0D"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They discussed the EAF form.  There were a couple errors that would need to be discussed at the next meeting.</w:t>
      </w:r>
    </w:p>
    <w:p w:rsidR="00E44D0D" w:rsidRDefault="00E44D0D" w:rsidP="00835930">
      <w:pPr>
        <w:spacing w:after="0" w:line="240" w:lineRule="auto"/>
        <w:rPr>
          <w:rFonts w:ascii="Times New Roman" w:hAnsi="Times New Roman" w:cs="Times New Roman"/>
          <w:sz w:val="24"/>
          <w:szCs w:val="24"/>
        </w:rPr>
      </w:pPr>
    </w:p>
    <w:p w:rsidR="00E44D0D" w:rsidRDefault="00E44D0D"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There was some discussion regarding the language for the determination.</w:t>
      </w:r>
    </w:p>
    <w:p w:rsidR="004B0BAD" w:rsidRPr="004B0BAD" w:rsidRDefault="004B0BAD" w:rsidP="009A7F17">
      <w:pPr>
        <w:spacing w:after="0" w:line="240" w:lineRule="auto"/>
        <w:rPr>
          <w:rFonts w:ascii="Times New Roman" w:hAnsi="Times New Roman" w:cs="Times New Roman"/>
          <w:b/>
          <w:sz w:val="24"/>
          <w:szCs w:val="24"/>
          <w:u w:val="single"/>
        </w:rPr>
      </w:pPr>
    </w:p>
    <w:p w:rsidR="009C58E2" w:rsidRPr="003337AF" w:rsidRDefault="009C58E2" w:rsidP="00F32F96">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MOTION</w:t>
      </w:r>
    </w:p>
    <w:p w:rsidR="009C58E2" w:rsidRPr="003337AF" w:rsidRDefault="0019508C" w:rsidP="00F32F96">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8650A3">
        <w:rPr>
          <w:rFonts w:ascii="Times New Roman" w:hAnsi="Times New Roman" w:cs="Times New Roman"/>
          <w:sz w:val="24"/>
          <w:szCs w:val="24"/>
        </w:rPr>
        <w:t>Sciortino</w:t>
      </w:r>
      <w:r w:rsidRPr="003337AF">
        <w:rPr>
          <w:rFonts w:ascii="Times New Roman" w:hAnsi="Times New Roman" w:cs="Times New Roman"/>
          <w:sz w:val="24"/>
          <w:szCs w:val="24"/>
        </w:rPr>
        <w:t xml:space="preserve"> </w:t>
      </w:r>
      <w:r w:rsidR="009C58E2" w:rsidRPr="003337AF">
        <w:rPr>
          <w:rFonts w:ascii="Times New Roman" w:hAnsi="Times New Roman" w:cs="Times New Roman"/>
          <w:sz w:val="24"/>
          <w:szCs w:val="24"/>
        </w:rPr>
        <w:t xml:space="preserve">moved, seconded by </w:t>
      </w:r>
      <w:r w:rsidR="00BA0A40" w:rsidRPr="003337AF">
        <w:rPr>
          <w:rFonts w:ascii="Times New Roman" w:hAnsi="Times New Roman" w:cs="Times New Roman"/>
          <w:sz w:val="24"/>
          <w:szCs w:val="24"/>
        </w:rPr>
        <w:t xml:space="preserve">Mr. </w:t>
      </w:r>
      <w:r w:rsidR="004B3A13">
        <w:rPr>
          <w:rFonts w:ascii="Times New Roman" w:hAnsi="Times New Roman" w:cs="Times New Roman"/>
          <w:sz w:val="24"/>
          <w:szCs w:val="24"/>
        </w:rPr>
        <w:t>Lacey</w:t>
      </w:r>
      <w:r w:rsidR="009C58E2" w:rsidRPr="003337AF">
        <w:rPr>
          <w:rFonts w:ascii="Times New Roman" w:hAnsi="Times New Roman" w:cs="Times New Roman"/>
          <w:sz w:val="24"/>
          <w:szCs w:val="24"/>
        </w:rPr>
        <w:t>, to adjourn</w:t>
      </w:r>
      <w:r w:rsidR="00125D54" w:rsidRPr="003337AF">
        <w:rPr>
          <w:rFonts w:ascii="Times New Roman" w:hAnsi="Times New Roman" w:cs="Times New Roman"/>
          <w:sz w:val="24"/>
          <w:szCs w:val="24"/>
        </w:rPr>
        <w:t xml:space="preserve"> the meeting at </w:t>
      </w:r>
      <w:r w:rsidR="004B3A13">
        <w:rPr>
          <w:rFonts w:ascii="Times New Roman" w:hAnsi="Times New Roman" w:cs="Times New Roman"/>
          <w:sz w:val="24"/>
          <w:szCs w:val="24"/>
        </w:rPr>
        <w:t>7:</w:t>
      </w:r>
      <w:r w:rsidR="00E44D0D">
        <w:rPr>
          <w:rFonts w:ascii="Times New Roman" w:hAnsi="Times New Roman" w:cs="Times New Roman"/>
          <w:sz w:val="24"/>
          <w:szCs w:val="24"/>
        </w:rPr>
        <w:t>4</w:t>
      </w:r>
      <w:r w:rsidR="004B0BAD">
        <w:rPr>
          <w:rFonts w:ascii="Times New Roman" w:hAnsi="Times New Roman" w:cs="Times New Roman"/>
          <w:sz w:val="24"/>
          <w:szCs w:val="24"/>
        </w:rPr>
        <w:t>7</w:t>
      </w:r>
      <w:r w:rsidR="009C58E2" w:rsidRPr="003337AF">
        <w:rPr>
          <w:rFonts w:ascii="Times New Roman" w:hAnsi="Times New Roman" w:cs="Times New Roman"/>
          <w:sz w:val="24"/>
          <w:szCs w:val="24"/>
        </w:rPr>
        <w:t xml:space="preserve"> p.m.</w:t>
      </w:r>
    </w:p>
    <w:p w:rsidR="00F32F96" w:rsidRPr="003337AF" w:rsidRDefault="00F32F96" w:rsidP="00F32F96">
      <w:pPr>
        <w:spacing w:after="0" w:line="240" w:lineRule="auto"/>
        <w:rPr>
          <w:rFonts w:ascii="Times New Roman" w:hAnsi="Times New Roman" w:cs="Times New Roman"/>
          <w:sz w:val="24"/>
          <w:szCs w:val="24"/>
        </w:rPr>
      </w:pPr>
    </w:p>
    <w:p w:rsidR="009C58E2" w:rsidRPr="003337AF" w:rsidRDefault="009C58E2" w:rsidP="00F32F96">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5708E9" w:rsidRPr="003337AF" w:rsidRDefault="005708E9" w:rsidP="005708E9">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Ms. </w:t>
      </w:r>
      <w:r w:rsidR="008650A3">
        <w:rPr>
          <w:rFonts w:ascii="Times New Roman" w:hAnsi="Times New Roman" w:cs="Times New Roman"/>
          <w:sz w:val="24"/>
          <w:szCs w:val="24"/>
        </w:rPr>
        <w:t>Sciortino</w:t>
      </w:r>
      <w:r w:rsidRPr="003337AF">
        <w:rPr>
          <w:rFonts w:ascii="Times New Roman" w:hAnsi="Times New Roman" w:cs="Times New Roman"/>
          <w:sz w:val="24"/>
          <w:szCs w:val="24"/>
        </w:rPr>
        <w:t xml:space="preserve"> – aye; Mr. Peckham – aye; Mr. </w:t>
      </w:r>
      <w:r w:rsidR="006C4463">
        <w:rPr>
          <w:rFonts w:ascii="Times New Roman" w:hAnsi="Times New Roman" w:cs="Times New Roman"/>
          <w:sz w:val="24"/>
          <w:szCs w:val="24"/>
        </w:rPr>
        <w:t>Bassette</w:t>
      </w:r>
      <w:r w:rsidRPr="003337AF">
        <w:rPr>
          <w:rFonts w:ascii="Times New Roman" w:hAnsi="Times New Roman" w:cs="Times New Roman"/>
          <w:sz w:val="24"/>
          <w:szCs w:val="24"/>
        </w:rPr>
        <w:t xml:space="preserve"> – aye</w:t>
      </w:r>
      <w:r w:rsidR="00BA0A40">
        <w:rPr>
          <w:rFonts w:ascii="Times New Roman" w:hAnsi="Times New Roman" w:cs="Times New Roman"/>
          <w:sz w:val="24"/>
          <w:szCs w:val="24"/>
        </w:rPr>
        <w:t xml:space="preserve">; </w:t>
      </w:r>
      <w:r w:rsidR="008650A3">
        <w:rPr>
          <w:rFonts w:ascii="Times New Roman" w:hAnsi="Times New Roman" w:cs="Times New Roman"/>
          <w:sz w:val="24"/>
          <w:szCs w:val="24"/>
        </w:rPr>
        <w:t xml:space="preserve">and </w:t>
      </w:r>
      <w:r w:rsidR="00BA0A40">
        <w:rPr>
          <w:rFonts w:ascii="Times New Roman" w:hAnsi="Times New Roman" w:cs="Times New Roman"/>
          <w:sz w:val="24"/>
          <w:szCs w:val="24"/>
        </w:rPr>
        <w:t>Mr. Lacey - aye</w:t>
      </w:r>
      <w:r w:rsidRPr="003337AF">
        <w:rPr>
          <w:rFonts w:ascii="Times New Roman" w:hAnsi="Times New Roman" w:cs="Times New Roman"/>
          <w:sz w:val="24"/>
          <w:szCs w:val="24"/>
        </w:rPr>
        <w:t>.</w:t>
      </w:r>
    </w:p>
    <w:p w:rsidR="009C58E2" w:rsidRPr="003337AF" w:rsidRDefault="009C58E2" w:rsidP="00F32F96">
      <w:pPr>
        <w:spacing w:after="0" w:line="240" w:lineRule="auto"/>
        <w:rPr>
          <w:rFonts w:ascii="Times New Roman" w:hAnsi="Times New Roman" w:cs="Times New Roman"/>
          <w:sz w:val="24"/>
          <w:szCs w:val="24"/>
        </w:rPr>
      </w:pPr>
    </w:p>
    <w:p w:rsidR="0006325F" w:rsidRPr="003337AF" w:rsidRDefault="0006325F" w:rsidP="00BA7F4D">
      <w:pPr>
        <w:spacing w:line="240" w:lineRule="auto"/>
        <w:rPr>
          <w:rFonts w:ascii="Times New Roman" w:hAnsi="Times New Roman" w:cs="Times New Roman"/>
          <w:b/>
          <w:sz w:val="24"/>
          <w:szCs w:val="24"/>
          <w:u w:val="single"/>
        </w:rPr>
      </w:pPr>
    </w:p>
    <w:p w:rsidR="00F535CE" w:rsidRPr="003337AF" w:rsidRDefault="00BA7F4D" w:rsidP="00BA7F4D">
      <w:pPr>
        <w:spacing w:line="240" w:lineRule="auto"/>
        <w:rPr>
          <w:rFonts w:ascii="Times New Roman" w:hAnsi="Times New Roman" w:cs="Times New Roman"/>
        </w:rPr>
      </w:pPr>
      <w:r w:rsidRPr="003337AF">
        <w:rPr>
          <w:rFonts w:ascii="Times New Roman" w:hAnsi="Times New Roman" w:cs="Times New Roman"/>
          <w:sz w:val="24"/>
          <w:szCs w:val="24"/>
        </w:rPr>
        <w:tab/>
      </w:r>
      <w:r w:rsidRPr="003337AF">
        <w:rPr>
          <w:rFonts w:ascii="Times New Roman" w:hAnsi="Times New Roman" w:cs="Times New Roman"/>
          <w:sz w:val="24"/>
          <w:szCs w:val="24"/>
        </w:rPr>
        <w:tab/>
        <w:t xml:space="preserve"> </w:t>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p>
    <w:sectPr w:rsidR="00F535CE"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135" w:rsidRDefault="00823135" w:rsidP="00A15F47">
      <w:pPr>
        <w:spacing w:after="0" w:line="240" w:lineRule="auto"/>
      </w:pPr>
      <w:r>
        <w:separator/>
      </w:r>
    </w:p>
  </w:endnote>
  <w:endnote w:type="continuationSeparator" w:id="0">
    <w:p w:rsidR="00823135" w:rsidRDefault="00823135"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C71993" w:rsidRDefault="00C71993">
        <w:pPr>
          <w:pStyle w:val="Footer"/>
          <w:jc w:val="center"/>
        </w:pPr>
        <w:r>
          <w:fldChar w:fldCharType="begin"/>
        </w:r>
        <w:r>
          <w:instrText xml:space="preserve"> PAGE   \* MERGEFORMAT </w:instrText>
        </w:r>
        <w:r>
          <w:fldChar w:fldCharType="separate"/>
        </w:r>
        <w:r w:rsidR="00C96FF7">
          <w:rPr>
            <w:noProof/>
          </w:rPr>
          <w:t>1</w:t>
        </w:r>
        <w:r>
          <w:rPr>
            <w:noProof/>
          </w:rPr>
          <w:fldChar w:fldCharType="end"/>
        </w:r>
      </w:p>
    </w:sdtContent>
  </w:sdt>
  <w:p w:rsidR="00C71993" w:rsidRDefault="00C71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135" w:rsidRDefault="00823135" w:rsidP="00A15F47">
      <w:pPr>
        <w:spacing w:after="0" w:line="240" w:lineRule="auto"/>
      </w:pPr>
      <w:r>
        <w:separator/>
      </w:r>
    </w:p>
  </w:footnote>
  <w:footnote w:type="continuationSeparator" w:id="0">
    <w:p w:rsidR="00823135" w:rsidRDefault="00823135"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47" w:rsidRDefault="00A15F47">
    <w:pPr>
      <w:pStyle w:val="Header"/>
    </w:pPr>
    <w:r>
      <w:tab/>
    </w:r>
    <w:r>
      <w:tab/>
    </w:r>
    <w:r w:rsidR="002216C3">
      <w:t>January 12, 2017</w:t>
    </w:r>
  </w:p>
  <w:p w:rsidR="00A15F47" w:rsidRDefault="00A15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4">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5">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34D71"/>
    <w:rsid w:val="00051CF0"/>
    <w:rsid w:val="0006325F"/>
    <w:rsid w:val="000654C7"/>
    <w:rsid w:val="000826B1"/>
    <w:rsid w:val="00095F43"/>
    <w:rsid w:val="000C0D49"/>
    <w:rsid w:val="000E58FF"/>
    <w:rsid w:val="000F39CC"/>
    <w:rsid w:val="001153CB"/>
    <w:rsid w:val="0012146E"/>
    <w:rsid w:val="00125D54"/>
    <w:rsid w:val="0019508C"/>
    <w:rsid w:val="001C6716"/>
    <w:rsid w:val="001D42B4"/>
    <w:rsid w:val="001D4B7D"/>
    <w:rsid w:val="001F4FE8"/>
    <w:rsid w:val="0021395F"/>
    <w:rsid w:val="002216C3"/>
    <w:rsid w:val="0023682A"/>
    <w:rsid w:val="002501CA"/>
    <w:rsid w:val="00251D4B"/>
    <w:rsid w:val="00256B8A"/>
    <w:rsid w:val="002911A9"/>
    <w:rsid w:val="00297700"/>
    <w:rsid w:val="002F758F"/>
    <w:rsid w:val="00313361"/>
    <w:rsid w:val="003337AF"/>
    <w:rsid w:val="003572C5"/>
    <w:rsid w:val="00380FFB"/>
    <w:rsid w:val="003B760F"/>
    <w:rsid w:val="004946E7"/>
    <w:rsid w:val="004B0BAD"/>
    <w:rsid w:val="004B3A13"/>
    <w:rsid w:val="004D7DAC"/>
    <w:rsid w:val="004F09E9"/>
    <w:rsid w:val="004F70DF"/>
    <w:rsid w:val="00525943"/>
    <w:rsid w:val="0053350C"/>
    <w:rsid w:val="00536F1F"/>
    <w:rsid w:val="005708E9"/>
    <w:rsid w:val="0058169B"/>
    <w:rsid w:val="005B1936"/>
    <w:rsid w:val="005F5B29"/>
    <w:rsid w:val="0060562E"/>
    <w:rsid w:val="006825AA"/>
    <w:rsid w:val="006963D8"/>
    <w:rsid w:val="006A0F85"/>
    <w:rsid w:val="006C4463"/>
    <w:rsid w:val="006E47A7"/>
    <w:rsid w:val="00714EFD"/>
    <w:rsid w:val="007173CE"/>
    <w:rsid w:val="0073016B"/>
    <w:rsid w:val="00793E58"/>
    <w:rsid w:val="007B255E"/>
    <w:rsid w:val="007B6BC6"/>
    <w:rsid w:val="007D270E"/>
    <w:rsid w:val="007E0741"/>
    <w:rsid w:val="007E59F0"/>
    <w:rsid w:val="00823135"/>
    <w:rsid w:val="00825B0F"/>
    <w:rsid w:val="0083290A"/>
    <w:rsid w:val="00835930"/>
    <w:rsid w:val="008377F4"/>
    <w:rsid w:val="00851EB8"/>
    <w:rsid w:val="00853E0D"/>
    <w:rsid w:val="008650A3"/>
    <w:rsid w:val="00865C71"/>
    <w:rsid w:val="0089368E"/>
    <w:rsid w:val="00896252"/>
    <w:rsid w:val="008D21C7"/>
    <w:rsid w:val="00907130"/>
    <w:rsid w:val="00911CFF"/>
    <w:rsid w:val="00946D17"/>
    <w:rsid w:val="00953BE4"/>
    <w:rsid w:val="009651FF"/>
    <w:rsid w:val="0097062D"/>
    <w:rsid w:val="0098235B"/>
    <w:rsid w:val="00987A48"/>
    <w:rsid w:val="009A7F17"/>
    <w:rsid w:val="009C58E2"/>
    <w:rsid w:val="00A0027F"/>
    <w:rsid w:val="00A01DD2"/>
    <w:rsid w:val="00A15F47"/>
    <w:rsid w:val="00A342E7"/>
    <w:rsid w:val="00A45D3B"/>
    <w:rsid w:val="00A45DC5"/>
    <w:rsid w:val="00A8578D"/>
    <w:rsid w:val="00AB7291"/>
    <w:rsid w:val="00B00253"/>
    <w:rsid w:val="00B1253D"/>
    <w:rsid w:val="00B15879"/>
    <w:rsid w:val="00B223BA"/>
    <w:rsid w:val="00B41A0D"/>
    <w:rsid w:val="00B438D4"/>
    <w:rsid w:val="00B5200A"/>
    <w:rsid w:val="00B77F40"/>
    <w:rsid w:val="00BA0A40"/>
    <w:rsid w:val="00BA7F4D"/>
    <w:rsid w:val="00BD31CE"/>
    <w:rsid w:val="00BF22F7"/>
    <w:rsid w:val="00C13D55"/>
    <w:rsid w:val="00C301FE"/>
    <w:rsid w:val="00C54461"/>
    <w:rsid w:val="00C646CF"/>
    <w:rsid w:val="00C71993"/>
    <w:rsid w:val="00C756FB"/>
    <w:rsid w:val="00C804E0"/>
    <w:rsid w:val="00C8325D"/>
    <w:rsid w:val="00C90076"/>
    <w:rsid w:val="00C914F9"/>
    <w:rsid w:val="00C96FF7"/>
    <w:rsid w:val="00CE54DF"/>
    <w:rsid w:val="00D61CBF"/>
    <w:rsid w:val="00D7611B"/>
    <w:rsid w:val="00DC355C"/>
    <w:rsid w:val="00DD0EF1"/>
    <w:rsid w:val="00DE721F"/>
    <w:rsid w:val="00E44D0D"/>
    <w:rsid w:val="00E6183F"/>
    <w:rsid w:val="00E676D3"/>
    <w:rsid w:val="00EB3EE2"/>
    <w:rsid w:val="00EF4F69"/>
    <w:rsid w:val="00F20006"/>
    <w:rsid w:val="00F32F96"/>
    <w:rsid w:val="00F4177B"/>
    <w:rsid w:val="00F441C6"/>
    <w:rsid w:val="00F77AB4"/>
    <w:rsid w:val="00F96E9A"/>
    <w:rsid w:val="00FA74F7"/>
    <w:rsid w:val="00FB32D8"/>
    <w:rsid w:val="00FC48B2"/>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2</cp:revision>
  <cp:lastPrinted>2017-01-23T17:45:00Z</cp:lastPrinted>
  <dcterms:created xsi:type="dcterms:W3CDTF">2017-01-23T17:46:00Z</dcterms:created>
  <dcterms:modified xsi:type="dcterms:W3CDTF">2017-01-23T17:46:00Z</dcterms:modified>
</cp:coreProperties>
</file>