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AD18A8">
        <w:rPr>
          <w:rFonts w:ascii="Times New Roman" w:hAnsi="Times New Roman" w:cs="Times New Roman"/>
          <w:sz w:val="24"/>
          <w:szCs w:val="24"/>
        </w:rPr>
        <w:t>May 10</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w:t>
      </w:r>
      <w:r w:rsidR="00C00CB1">
        <w:rPr>
          <w:rFonts w:ascii="Times New Roman" w:hAnsi="Times New Roman" w:cs="Times New Roman"/>
          <w:sz w:val="24"/>
          <w:szCs w:val="24"/>
        </w:rPr>
        <w:t>8</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CA5" w:rsidRPr="003337AF">
        <w:rPr>
          <w:rFonts w:ascii="Times New Roman" w:hAnsi="Times New Roman" w:cs="Times New Roman"/>
          <w:sz w:val="24"/>
          <w:szCs w:val="24"/>
        </w:rPr>
        <w:t>Liz Sciortino</w:t>
      </w:r>
    </w:p>
    <w:p w:rsidR="00E449EE" w:rsidRDefault="00E449EE" w:rsidP="00D627E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David Cook</w:t>
      </w:r>
      <w:r w:rsidRPr="00E449EE">
        <w:rPr>
          <w:rFonts w:ascii="Times New Roman" w:hAnsi="Times New Roman" w:cs="Times New Roman"/>
          <w:sz w:val="24"/>
          <w:szCs w:val="24"/>
        </w:rPr>
        <w:t xml:space="preserve"> </w:t>
      </w:r>
    </w:p>
    <w:p w:rsidR="00AD18A8" w:rsidRDefault="00AD18A8"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Clayton Lacey</w:t>
      </w:r>
    </w:p>
    <w:p w:rsidR="00F47081" w:rsidRDefault="00F47081" w:rsidP="00F47081">
      <w:pPr>
        <w:spacing w:after="0" w:line="240" w:lineRule="auto"/>
        <w:rPr>
          <w:rFonts w:ascii="Times New Roman" w:hAnsi="Times New Roman" w:cs="Times New Roman"/>
          <w:sz w:val="24"/>
          <w:szCs w:val="24"/>
        </w:rPr>
      </w:pPr>
    </w:p>
    <w:p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ATTORNEY: Jeff Clark</w:t>
      </w:r>
    </w:p>
    <w:p w:rsidR="00F47081" w:rsidRDefault="00F47081" w:rsidP="00FD33D8">
      <w:pPr>
        <w:spacing w:after="0" w:line="240" w:lineRule="auto"/>
        <w:ind w:left="720" w:firstLine="720"/>
        <w:rPr>
          <w:rFonts w:ascii="Times New Roman" w:hAnsi="Times New Roman" w:cs="Times New Roman"/>
          <w:sz w:val="24"/>
          <w:szCs w:val="24"/>
        </w:rPr>
      </w:pPr>
    </w:p>
    <w:p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t>Supervisor John Moffit, Town Attorney Sheldon Boyce, Doug Jones</w:t>
      </w:r>
    </w:p>
    <w:p w:rsidR="00FD33D8" w:rsidRDefault="00FD33D8"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073E95">
        <w:rPr>
          <w:rFonts w:ascii="Times New Roman" w:hAnsi="Times New Roman" w:cs="Times New Roman"/>
          <w:sz w:val="24"/>
          <w:szCs w:val="24"/>
        </w:rPr>
        <w:t>7:0</w:t>
      </w:r>
      <w:r w:rsidR="000969B6">
        <w:rPr>
          <w:rFonts w:ascii="Times New Roman" w:hAnsi="Times New Roman" w:cs="Times New Roman"/>
          <w:sz w:val="24"/>
          <w:szCs w:val="24"/>
        </w:rPr>
        <w:t xml:space="preserve">0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4B3FDB" w:rsidRPr="004B3FDB" w:rsidRDefault="004B3FDB" w:rsidP="004B3FDB">
      <w:pPr>
        <w:spacing w:before="100" w:beforeAutospacing="1" w:after="100" w:afterAutospacing="1" w:line="240" w:lineRule="auto"/>
        <w:rPr>
          <w:rFonts w:ascii="Times New Roman" w:eastAsia="Times New Roman" w:hAnsi="Times New Roman" w:cs="Times New Roman"/>
          <w:b/>
          <w:color w:val="000000"/>
          <w:sz w:val="27"/>
          <w:szCs w:val="27"/>
          <w:u w:val="single"/>
        </w:rPr>
      </w:pPr>
      <w:r w:rsidRPr="004B3FDB">
        <w:rPr>
          <w:rFonts w:ascii="Times New Roman" w:eastAsia="Times New Roman" w:hAnsi="Times New Roman" w:cs="Times New Roman"/>
          <w:b/>
          <w:color w:val="000000"/>
          <w:sz w:val="27"/>
          <w:szCs w:val="27"/>
          <w:u w:val="single"/>
        </w:rPr>
        <w:t>DOUG OSOVSKI USE VARIANCE DETERMINATION DISCUSSION</w:t>
      </w:r>
    </w:p>
    <w:p w:rsidR="00AD18A8" w:rsidRDefault="00AD18A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Boyce requested to address the Board.  He strongly advises a rehearing on this matter because an Article 78 could happen and he does not believe the current decision would hold up in court.  </w:t>
      </w:r>
    </w:p>
    <w:p w:rsidR="00AD18A8" w:rsidRDefault="00AD18A8" w:rsidP="00655521">
      <w:pPr>
        <w:spacing w:after="0" w:line="240" w:lineRule="auto"/>
        <w:rPr>
          <w:rFonts w:ascii="Times New Roman" w:hAnsi="Times New Roman" w:cs="Times New Roman"/>
          <w:sz w:val="24"/>
          <w:szCs w:val="24"/>
        </w:rPr>
      </w:pPr>
    </w:p>
    <w:p w:rsidR="00AD18A8" w:rsidRDefault="00AD18A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who is filing an Article 78.</w:t>
      </w:r>
      <w:r w:rsidR="00864B47">
        <w:rPr>
          <w:rFonts w:ascii="Times New Roman" w:hAnsi="Times New Roman" w:cs="Times New Roman"/>
          <w:sz w:val="24"/>
          <w:szCs w:val="24"/>
        </w:rPr>
        <w:t xml:space="preserve">  Attorney Boyce introduced Mr. Jones.</w:t>
      </w:r>
    </w:p>
    <w:p w:rsidR="00864B47" w:rsidRDefault="00864B47" w:rsidP="00655521">
      <w:pPr>
        <w:spacing w:after="0" w:line="240" w:lineRule="auto"/>
        <w:rPr>
          <w:rFonts w:ascii="Times New Roman" w:hAnsi="Times New Roman" w:cs="Times New Roman"/>
          <w:sz w:val="24"/>
          <w:szCs w:val="24"/>
        </w:rPr>
      </w:pPr>
    </w:p>
    <w:p w:rsidR="00D20698" w:rsidRDefault="00864B47"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Jones</w:t>
      </w:r>
      <w:r w:rsidR="00113285">
        <w:rPr>
          <w:rFonts w:ascii="Times New Roman" w:hAnsi="Times New Roman" w:cs="Times New Roman"/>
          <w:sz w:val="24"/>
          <w:szCs w:val="24"/>
        </w:rPr>
        <w:t xml:space="preserve"> stated he neighbors the property.   He stated that Town Law states no use variances will be approved without showing unnecessary hardship.  The alleged hardship should be unique to the area.  An agricultural business naturally has fluctuations.  He says the use variance</w:t>
      </w:r>
      <w:r w:rsidR="004B3A82">
        <w:rPr>
          <w:rFonts w:ascii="Times New Roman" w:hAnsi="Times New Roman" w:cs="Times New Roman"/>
          <w:sz w:val="24"/>
          <w:szCs w:val="24"/>
        </w:rPr>
        <w:t xml:space="preserve"> is self-created because</w:t>
      </w:r>
      <w:r w:rsidR="00D20698">
        <w:rPr>
          <w:rFonts w:ascii="Times New Roman" w:hAnsi="Times New Roman" w:cs="Times New Roman"/>
          <w:sz w:val="24"/>
          <w:szCs w:val="24"/>
        </w:rPr>
        <w:t xml:space="preserve"> the land is the same as it was when he bought it. Nothing changed.  </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Jones says that he used to be the Zoning Board Attorney.  The ZBA is not here to decide if someone has a good business plan or not. </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Mr. Jones if he has seen the business plan?  Does he not think it will work?  Mr. Jones stated that is not what he is saying. </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Ms. Sciortino asked Mr. Jones if he has any different ideas of what he can be serving?  Mr. Jones states that he doesn’t even know what he’s serving, he just knows the decision is illegal.</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Cook asked if Mr. Jones is concerned with procedural issues not the actual actions. Mr. Jones stated that they would need the town to change the definition of a restaurant. </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Jones stated that use variance should be very rare.</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Mr. Jones where he lives.  Mr. Jones answered that he lives across the street on the South side. </w:t>
      </w:r>
    </w:p>
    <w:p w:rsidR="00D20698" w:rsidRDefault="00D20698" w:rsidP="00655521">
      <w:pPr>
        <w:spacing w:after="0" w:line="240" w:lineRule="auto"/>
        <w:rPr>
          <w:rFonts w:ascii="Times New Roman" w:hAnsi="Times New Roman" w:cs="Times New Roman"/>
          <w:sz w:val="24"/>
          <w:szCs w:val="24"/>
        </w:rPr>
      </w:pPr>
    </w:p>
    <w:p w:rsidR="00D20698" w:rsidRDefault="00D20698"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Osovski was asked if he would like to say anything.  </w:t>
      </w:r>
      <w:r w:rsidR="00485B2B">
        <w:rPr>
          <w:rFonts w:ascii="Times New Roman" w:hAnsi="Times New Roman" w:cs="Times New Roman"/>
          <w:sz w:val="24"/>
          <w:szCs w:val="24"/>
        </w:rPr>
        <w:t xml:space="preserve">He stated that nothing has changed on his end.  He is not looking for a restaurant, he just wants to supplement his income a little. </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Mr. Boyce if there is a way to make the decision acceptable.  Mr. Boyce said the decision now will not hold up in Court. A restaurant in an RA1 zone is not defensible. </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Osovski asked if this is because of the retail sales. Mr. Jones said no, it’s because it is a restaurant in a RA1 zone. </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there were any questions relating to the discussion tonight. </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the key word causing issues is restaurant.  She said everyone has their own definition of restaurant and Mr. Osovski is not going to have waiters and waitresses. </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Cook stated that he feels like there is an elephant in the room and something they don’t know about. </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There was a short discussion about an executive session.</w:t>
      </w:r>
    </w:p>
    <w:p w:rsidR="00485B2B" w:rsidRDefault="00485B2B" w:rsidP="00655521">
      <w:pPr>
        <w:spacing w:after="0" w:line="240" w:lineRule="auto"/>
        <w:rPr>
          <w:rFonts w:ascii="Times New Roman" w:hAnsi="Times New Roman" w:cs="Times New Roman"/>
          <w:sz w:val="24"/>
          <w:szCs w:val="24"/>
        </w:rPr>
      </w:pPr>
    </w:p>
    <w:p w:rsidR="00485B2B" w:rsidRDefault="00485B2B"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Peckham believes that the decision from April 12, 2018 needs to be relooked at and based on the information received and the nature of what was introduced, they have not followed the law.  He stated that the town attorney has been placed in a difficult situation</w:t>
      </w:r>
      <w:r w:rsidR="00AE7A4F">
        <w:rPr>
          <w:rFonts w:ascii="Times New Roman" w:hAnsi="Times New Roman" w:cs="Times New Roman"/>
          <w:sz w:val="24"/>
          <w:szCs w:val="24"/>
        </w:rPr>
        <w:t xml:space="preserve"> and the board should look at it again and have a rehearing on the matter. </w:t>
      </w:r>
    </w:p>
    <w:p w:rsidR="00AE7A4F" w:rsidRDefault="00AE7A4F" w:rsidP="00655521">
      <w:pPr>
        <w:spacing w:after="0" w:line="240" w:lineRule="auto"/>
        <w:rPr>
          <w:rFonts w:ascii="Times New Roman" w:hAnsi="Times New Roman" w:cs="Times New Roman"/>
          <w:sz w:val="24"/>
          <w:szCs w:val="24"/>
        </w:rPr>
      </w:pPr>
    </w:p>
    <w:p w:rsidR="00AE7A4F" w:rsidRDefault="00AE7A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stated that the word restaurant is not in the finding of facts. </w:t>
      </w:r>
    </w:p>
    <w:p w:rsidR="00AE7A4F" w:rsidRDefault="00AE7A4F" w:rsidP="00655521">
      <w:pPr>
        <w:spacing w:after="0" w:line="240" w:lineRule="auto"/>
        <w:rPr>
          <w:rFonts w:ascii="Times New Roman" w:hAnsi="Times New Roman" w:cs="Times New Roman"/>
          <w:sz w:val="24"/>
          <w:szCs w:val="24"/>
        </w:rPr>
      </w:pPr>
    </w:p>
    <w:p w:rsidR="00AE7A4F" w:rsidRDefault="00AE7A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Boyce stated that the motion approved ice cream, berries and barbeques. </w:t>
      </w:r>
    </w:p>
    <w:p w:rsidR="00AE7A4F" w:rsidRDefault="00AE7A4F" w:rsidP="00655521">
      <w:pPr>
        <w:spacing w:after="0" w:line="240" w:lineRule="auto"/>
        <w:rPr>
          <w:rFonts w:ascii="Times New Roman" w:hAnsi="Times New Roman" w:cs="Times New Roman"/>
          <w:sz w:val="24"/>
          <w:szCs w:val="24"/>
        </w:rPr>
      </w:pPr>
    </w:p>
    <w:p w:rsidR="00AE7A4F" w:rsidRDefault="000828C6"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what part of the decision cannot be defended.</w:t>
      </w:r>
    </w:p>
    <w:p w:rsidR="000828C6" w:rsidRDefault="000828C6" w:rsidP="00655521">
      <w:pPr>
        <w:spacing w:after="0" w:line="240" w:lineRule="auto"/>
        <w:rPr>
          <w:rFonts w:ascii="Times New Roman" w:hAnsi="Times New Roman" w:cs="Times New Roman"/>
          <w:sz w:val="24"/>
          <w:szCs w:val="24"/>
        </w:rPr>
      </w:pPr>
    </w:p>
    <w:p w:rsidR="000828C6" w:rsidRDefault="000828C6"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Jones stated that the ZBA should follow the law and he is very disappointed.  </w:t>
      </w:r>
    </w:p>
    <w:p w:rsidR="000828C6" w:rsidRDefault="000828C6" w:rsidP="00655521">
      <w:pPr>
        <w:spacing w:after="0" w:line="240" w:lineRule="auto"/>
        <w:rPr>
          <w:rFonts w:ascii="Times New Roman" w:hAnsi="Times New Roman" w:cs="Times New Roman"/>
          <w:sz w:val="24"/>
          <w:szCs w:val="24"/>
        </w:rPr>
      </w:pPr>
    </w:p>
    <w:p w:rsidR="000828C6" w:rsidRDefault="000828C6"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Mr. Jones if this was his regular practice to review the determinations from the board.  Mr. Jones stated he looked at this one because it is next to his property.</w:t>
      </w:r>
    </w:p>
    <w:p w:rsidR="000828C6" w:rsidRDefault="000828C6" w:rsidP="00655521">
      <w:pPr>
        <w:spacing w:after="0" w:line="240" w:lineRule="auto"/>
        <w:rPr>
          <w:rFonts w:ascii="Times New Roman" w:hAnsi="Times New Roman" w:cs="Times New Roman"/>
          <w:sz w:val="24"/>
          <w:szCs w:val="24"/>
        </w:rPr>
      </w:pPr>
    </w:p>
    <w:p w:rsidR="000828C6" w:rsidRDefault="000828C6"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said they should do a rehearing and check the four conditions of a use variance.   He stated that the part of this that bothers him is that they created a definition that they didn’t intend. </w:t>
      </w:r>
    </w:p>
    <w:p w:rsidR="00993E59" w:rsidRDefault="00993E59" w:rsidP="00655521">
      <w:pPr>
        <w:spacing w:after="0" w:line="240" w:lineRule="auto"/>
        <w:rPr>
          <w:rFonts w:ascii="Times New Roman" w:hAnsi="Times New Roman" w:cs="Times New Roman"/>
          <w:sz w:val="24"/>
          <w:szCs w:val="24"/>
        </w:rPr>
      </w:pPr>
    </w:p>
    <w:p w:rsidR="00993E59" w:rsidRDefault="00993E59"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Mr. Jones if he believes that reopening the hearing could allow this to go through.  Mr. Jones stated this is up to them, just respect the law.</w:t>
      </w:r>
    </w:p>
    <w:p w:rsidR="001D0E4F" w:rsidRDefault="001D0E4F" w:rsidP="00655521">
      <w:pPr>
        <w:spacing w:after="0" w:line="240" w:lineRule="auto"/>
        <w:rPr>
          <w:rFonts w:ascii="Times New Roman" w:hAnsi="Times New Roman" w:cs="Times New Roman"/>
          <w:sz w:val="24"/>
          <w:szCs w:val="24"/>
        </w:rPr>
      </w:pPr>
    </w:p>
    <w:p w:rsidR="001D0E4F" w:rsidRDefault="001D0E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Clark recommended that the board rehear the matter to come to a decision that the town attorney can defend.</w:t>
      </w:r>
    </w:p>
    <w:p w:rsidR="001D0E4F" w:rsidRDefault="001D0E4F" w:rsidP="00655521">
      <w:pPr>
        <w:spacing w:after="0" w:line="240" w:lineRule="auto"/>
        <w:rPr>
          <w:rFonts w:ascii="Times New Roman" w:hAnsi="Times New Roman" w:cs="Times New Roman"/>
          <w:sz w:val="24"/>
          <w:szCs w:val="24"/>
        </w:rPr>
      </w:pPr>
    </w:p>
    <w:p w:rsidR="001D0E4F" w:rsidRDefault="001D0E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Ms. Sciortino asked which law they didn’t follow.  Mr. Jones said to read 267b.</w:t>
      </w:r>
    </w:p>
    <w:p w:rsidR="001D0E4F" w:rsidRDefault="001D0E4F" w:rsidP="00655521">
      <w:pPr>
        <w:spacing w:after="0" w:line="240" w:lineRule="auto"/>
        <w:rPr>
          <w:rFonts w:ascii="Times New Roman" w:hAnsi="Times New Roman" w:cs="Times New Roman"/>
          <w:sz w:val="24"/>
          <w:szCs w:val="24"/>
        </w:rPr>
      </w:pPr>
    </w:p>
    <w:p w:rsidR="001D0E4F" w:rsidRDefault="001D0E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Jones says chapter 74, definition of restaurants, could be adjusted by the Town Board.</w:t>
      </w:r>
    </w:p>
    <w:p w:rsidR="001D0E4F" w:rsidRDefault="001D0E4F" w:rsidP="00655521">
      <w:pPr>
        <w:spacing w:after="0" w:line="240" w:lineRule="auto"/>
        <w:rPr>
          <w:rFonts w:ascii="Times New Roman" w:hAnsi="Times New Roman" w:cs="Times New Roman"/>
          <w:sz w:val="24"/>
          <w:szCs w:val="24"/>
        </w:rPr>
      </w:pPr>
    </w:p>
    <w:p w:rsidR="001D0E4F" w:rsidRDefault="001D0E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Mr. Moffitt if this is something the board has spoken about.  Mr. Moffitt stated. No.</w:t>
      </w:r>
    </w:p>
    <w:p w:rsidR="001D0E4F" w:rsidRDefault="001D0E4F" w:rsidP="00655521">
      <w:pPr>
        <w:spacing w:after="0" w:line="240" w:lineRule="auto"/>
        <w:rPr>
          <w:rFonts w:ascii="Times New Roman" w:hAnsi="Times New Roman" w:cs="Times New Roman"/>
          <w:sz w:val="24"/>
          <w:szCs w:val="24"/>
        </w:rPr>
      </w:pPr>
    </w:p>
    <w:p w:rsidR="001D0E4F" w:rsidRDefault="001D0E4F"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Mr. Peckham says that they tried to fit the law to the case instead of following the law.</w:t>
      </w:r>
    </w:p>
    <w:p w:rsidR="00CB44F8" w:rsidRDefault="00CB44F8" w:rsidP="00D42061">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1D0E4F"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Mr. Bassette</w:t>
      </w:r>
      <w:r w:rsidR="007268FD">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655521">
        <w:rPr>
          <w:rFonts w:ascii="Times New Roman" w:hAnsi="Times New Roman" w:cs="Times New Roman"/>
          <w:sz w:val="24"/>
          <w:szCs w:val="24"/>
        </w:rPr>
        <w:t xml:space="preserve">Mr. </w:t>
      </w:r>
      <w:r>
        <w:rPr>
          <w:rFonts w:ascii="Times New Roman" w:hAnsi="Times New Roman" w:cs="Times New Roman"/>
          <w:sz w:val="24"/>
          <w:szCs w:val="24"/>
        </w:rPr>
        <w:t>Peckham</w:t>
      </w:r>
      <w:r w:rsidR="00835930" w:rsidRPr="003337AF">
        <w:rPr>
          <w:rFonts w:ascii="Times New Roman" w:hAnsi="Times New Roman" w:cs="Times New Roman"/>
          <w:sz w:val="24"/>
          <w:szCs w:val="24"/>
        </w:rPr>
        <w:t xml:space="preserve">, to </w:t>
      </w:r>
      <w:r>
        <w:rPr>
          <w:rFonts w:ascii="Times New Roman" w:hAnsi="Times New Roman" w:cs="Times New Roman"/>
          <w:sz w:val="24"/>
          <w:szCs w:val="24"/>
        </w:rPr>
        <w:t>rehear the matter.</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171C29"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and Ms. Sciortino – aye;</w:t>
      </w:r>
      <w:r w:rsidR="001D0E4F">
        <w:rPr>
          <w:rFonts w:ascii="Times New Roman" w:hAnsi="Times New Roman" w:cs="Times New Roman"/>
          <w:sz w:val="24"/>
          <w:szCs w:val="24"/>
        </w:rPr>
        <w:t xml:space="preserve"> and</w:t>
      </w:r>
      <w:r w:rsidR="00171C29">
        <w:rPr>
          <w:rFonts w:ascii="Times New Roman" w:hAnsi="Times New Roman" w:cs="Times New Roman"/>
          <w:sz w:val="24"/>
          <w:szCs w:val="24"/>
        </w:rPr>
        <w:t xml:space="preserve"> Mr. Cook – a</w:t>
      </w:r>
      <w:r w:rsidR="00655521">
        <w:rPr>
          <w:rFonts w:ascii="Times New Roman" w:hAnsi="Times New Roman" w:cs="Times New Roman"/>
          <w:sz w:val="24"/>
          <w:szCs w:val="24"/>
        </w:rPr>
        <w:t>ye</w:t>
      </w:r>
    </w:p>
    <w:p w:rsidR="001D0E4F" w:rsidRDefault="001D0E4F" w:rsidP="007268FD">
      <w:pPr>
        <w:spacing w:after="0" w:line="240" w:lineRule="auto"/>
        <w:rPr>
          <w:rFonts w:ascii="Times New Roman" w:hAnsi="Times New Roman" w:cs="Times New Roman"/>
          <w:sz w:val="24"/>
          <w:szCs w:val="24"/>
        </w:rPr>
      </w:pPr>
    </w:p>
    <w:p w:rsidR="001D0E4F" w:rsidRPr="001D0E4F" w:rsidRDefault="001D0E4F" w:rsidP="007268FD">
      <w:pPr>
        <w:spacing w:after="0" w:line="240" w:lineRule="auto"/>
        <w:rPr>
          <w:rFonts w:ascii="Times New Roman" w:hAnsi="Times New Roman" w:cs="Times New Roman"/>
          <w:b/>
          <w:sz w:val="24"/>
          <w:szCs w:val="24"/>
          <w:u w:val="single"/>
        </w:rPr>
      </w:pPr>
      <w:r w:rsidRPr="001D0E4F">
        <w:rPr>
          <w:rFonts w:ascii="Times New Roman" w:hAnsi="Times New Roman" w:cs="Times New Roman"/>
          <w:b/>
          <w:sz w:val="24"/>
          <w:szCs w:val="24"/>
          <w:u w:val="single"/>
        </w:rPr>
        <w:t>MINUTES</w:t>
      </w:r>
    </w:p>
    <w:p w:rsidR="00B60F29" w:rsidRDefault="00B60F29" w:rsidP="00B60F29">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1D0E4F" w:rsidP="00461FF3">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461FF3">
        <w:rPr>
          <w:rFonts w:ascii="Times New Roman" w:hAnsi="Times New Roman" w:cs="Times New Roman"/>
          <w:sz w:val="24"/>
          <w:szCs w:val="24"/>
        </w:rPr>
        <w:t xml:space="preserve">moved, second by </w:t>
      </w:r>
      <w:r w:rsidR="007268FD">
        <w:rPr>
          <w:rFonts w:ascii="Times New Roman" w:hAnsi="Times New Roman" w:cs="Times New Roman"/>
          <w:sz w:val="24"/>
          <w:szCs w:val="24"/>
        </w:rPr>
        <w:t xml:space="preserve">Ms. </w:t>
      </w:r>
      <w:r>
        <w:rPr>
          <w:rFonts w:ascii="Times New Roman" w:hAnsi="Times New Roman" w:cs="Times New Roman"/>
          <w:sz w:val="24"/>
          <w:szCs w:val="24"/>
        </w:rPr>
        <w:t>Sciortino</w:t>
      </w:r>
      <w:r w:rsidR="00BA71E1">
        <w:rPr>
          <w:rFonts w:ascii="Times New Roman" w:hAnsi="Times New Roman" w:cs="Times New Roman"/>
          <w:sz w:val="24"/>
          <w:szCs w:val="24"/>
        </w:rPr>
        <w:t>,</w:t>
      </w:r>
      <w:r w:rsidR="00461FF3">
        <w:rPr>
          <w:rFonts w:ascii="Times New Roman" w:hAnsi="Times New Roman" w:cs="Times New Roman"/>
          <w:sz w:val="24"/>
          <w:szCs w:val="24"/>
        </w:rPr>
        <w:t xml:space="preserve"> to </w:t>
      </w:r>
      <w:r>
        <w:rPr>
          <w:rFonts w:ascii="Times New Roman" w:hAnsi="Times New Roman" w:cs="Times New Roman"/>
          <w:sz w:val="24"/>
          <w:szCs w:val="24"/>
        </w:rPr>
        <w:t xml:space="preserve">table the minutes for </w:t>
      </w:r>
      <w:r w:rsidR="00461FF3">
        <w:rPr>
          <w:rFonts w:ascii="Times New Roman" w:hAnsi="Times New Roman" w:cs="Times New Roman"/>
          <w:sz w:val="24"/>
          <w:szCs w:val="24"/>
        </w:rPr>
        <w:t xml:space="preserve">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and Ms. Sciortino – aye;</w:t>
      </w:r>
      <w:r w:rsidR="00C519BD">
        <w:rPr>
          <w:rFonts w:ascii="Times New Roman" w:hAnsi="Times New Roman" w:cs="Times New Roman"/>
          <w:sz w:val="24"/>
          <w:szCs w:val="24"/>
        </w:rPr>
        <w:t xml:space="preserve"> Mr. Cook – aye</w:t>
      </w:r>
    </w:p>
    <w:p w:rsidR="001D0E4F" w:rsidRDefault="001D0E4F" w:rsidP="007268FD">
      <w:pPr>
        <w:spacing w:after="0" w:line="240" w:lineRule="auto"/>
        <w:rPr>
          <w:rFonts w:ascii="Times New Roman" w:hAnsi="Times New Roman" w:cs="Times New Roman"/>
          <w:sz w:val="24"/>
          <w:szCs w:val="24"/>
        </w:rPr>
      </w:pPr>
    </w:p>
    <w:p w:rsidR="001D0E4F" w:rsidRDefault="001D0E4F" w:rsidP="007268FD">
      <w:pPr>
        <w:spacing w:after="0" w:line="240" w:lineRule="auto"/>
        <w:rPr>
          <w:rFonts w:ascii="Times New Roman" w:hAnsi="Times New Roman" w:cs="Times New Roman"/>
          <w:b/>
          <w:sz w:val="24"/>
          <w:szCs w:val="24"/>
          <w:u w:val="single"/>
        </w:rPr>
      </w:pPr>
      <w:r w:rsidRPr="001D0E4F">
        <w:rPr>
          <w:rFonts w:ascii="Times New Roman" w:hAnsi="Times New Roman" w:cs="Times New Roman"/>
          <w:b/>
          <w:sz w:val="24"/>
          <w:szCs w:val="24"/>
          <w:u w:val="single"/>
        </w:rPr>
        <w:t>DISCUSSION</w:t>
      </w:r>
    </w:p>
    <w:p w:rsidR="001D0E4F" w:rsidRDefault="001D0E4F" w:rsidP="007268FD">
      <w:pPr>
        <w:spacing w:after="0" w:line="240" w:lineRule="auto"/>
        <w:rPr>
          <w:rFonts w:ascii="Times New Roman" w:hAnsi="Times New Roman" w:cs="Times New Roman"/>
          <w:b/>
          <w:sz w:val="24"/>
          <w:szCs w:val="24"/>
          <w:u w:val="single"/>
        </w:rPr>
      </w:pPr>
    </w:p>
    <w:p w:rsidR="001D0E4F" w:rsidRDefault="001D0E4F" w:rsidP="007268FD">
      <w:pPr>
        <w:spacing w:after="0" w:line="240" w:lineRule="auto"/>
        <w:rPr>
          <w:rFonts w:ascii="Times New Roman" w:hAnsi="Times New Roman" w:cs="Times New Roman"/>
          <w:sz w:val="24"/>
          <w:szCs w:val="24"/>
        </w:rPr>
      </w:pPr>
      <w:r>
        <w:rPr>
          <w:rFonts w:ascii="Times New Roman" w:hAnsi="Times New Roman" w:cs="Times New Roman"/>
          <w:sz w:val="24"/>
          <w:szCs w:val="24"/>
        </w:rPr>
        <w:t>Mr. Peckham said that the rehearing will still allow them input</w:t>
      </w:r>
      <w:r w:rsidR="00F34EF0">
        <w:rPr>
          <w:rFonts w:ascii="Times New Roman" w:hAnsi="Times New Roman" w:cs="Times New Roman"/>
          <w:sz w:val="24"/>
          <w:szCs w:val="24"/>
        </w:rPr>
        <w:t xml:space="preserve"> on the matter</w:t>
      </w:r>
      <w:r>
        <w:rPr>
          <w:rFonts w:ascii="Times New Roman" w:hAnsi="Times New Roman" w:cs="Times New Roman"/>
          <w:sz w:val="24"/>
          <w:szCs w:val="24"/>
        </w:rPr>
        <w:t>.</w:t>
      </w:r>
    </w:p>
    <w:p w:rsidR="00F34EF0" w:rsidRDefault="00F34EF0" w:rsidP="007268FD">
      <w:pPr>
        <w:spacing w:after="0" w:line="240" w:lineRule="auto"/>
        <w:rPr>
          <w:rFonts w:ascii="Times New Roman" w:hAnsi="Times New Roman" w:cs="Times New Roman"/>
          <w:sz w:val="24"/>
          <w:szCs w:val="24"/>
        </w:rPr>
      </w:pPr>
    </w:p>
    <w:p w:rsidR="00F34EF0" w:rsidRDefault="00F34EF0" w:rsidP="007268FD">
      <w:pPr>
        <w:spacing w:after="0" w:line="240" w:lineRule="auto"/>
        <w:rPr>
          <w:rFonts w:ascii="Times New Roman" w:hAnsi="Times New Roman" w:cs="Times New Roman"/>
          <w:sz w:val="24"/>
          <w:szCs w:val="24"/>
        </w:rPr>
      </w:pPr>
      <w:r>
        <w:rPr>
          <w:rFonts w:ascii="Times New Roman" w:hAnsi="Times New Roman" w:cs="Times New Roman"/>
          <w:sz w:val="24"/>
          <w:szCs w:val="24"/>
        </w:rPr>
        <w:t>Mr. Clark stated that they make decisions too quickly sometimes, they can take time.  They can look for previous decisions that can be defended.</w:t>
      </w:r>
    </w:p>
    <w:p w:rsidR="00F34EF0" w:rsidRDefault="00F34EF0" w:rsidP="007268FD">
      <w:pPr>
        <w:spacing w:after="0" w:line="240" w:lineRule="auto"/>
        <w:rPr>
          <w:rFonts w:ascii="Times New Roman" w:hAnsi="Times New Roman" w:cs="Times New Roman"/>
          <w:sz w:val="24"/>
          <w:szCs w:val="24"/>
        </w:rPr>
      </w:pPr>
    </w:p>
    <w:p w:rsidR="00F34EF0" w:rsidRDefault="00F34EF0" w:rsidP="007268FD">
      <w:pPr>
        <w:spacing w:after="0" w:line="240" w:lineRule="auto"/>
        <w:rPr>
          <w:rFonts w:ascii="Times New Roman" w:hAnsi="Times New Roman" w:cs="Times New Roman"/>
          <w:sz w:val="24"/>
          <w:szCs w:val="24"/>
        </w:rPr>
      </w:pPr>
      <w:r>
        <w:rPr>
          <w:rFonts w:ascii="Times New Roman" w:hAnsi="Times New Roman" w:cs="Times New Roman"/>
          <w:sz w:val="24"/>
          <w:szCs w:val="24"/>
        </w:rPr>
        <w:t>Mr. Cook told Mr. Clark to tell Mr. Osovski to get an attorney for this.</w:t>
      </w:r>
    </w:p>
    <w:p w:rsidR="00F34EF0" w:rsidRDefault="00F34EF0" w:rsidP="007268FD">
      <w:pPr>
        <w:spacing w:after="0" w:line="240" w:lineRule="auto"/>
        <w:rPr>
          <w:rFonts w:ascii="Times New Roman" w:hAnsi="Times New Roman" w:cs="Times New Roman"/>
          <w:sz w:val="24"/>
          <w:szCs w:val="24"/>
        </w:rPr>
      </w:pPr>
    </w:p>
    <w:p w:rsidR="00F34EF0" w:rsidRPr="008E718F" w:rsidRDefault="00F34EF0" w:rsidP="00F34E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F34EF0" w:rsidRDefault="00F34EF0" w:rsidP="00F34E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Cook</w:t>
      </w:r>
      <w:r w:rsidRPr="003337AF">
        <w:rPr>
          <w:rFonts w:ascii="Times New Roman" w:hAnsi="Times New Roman" w:cs="Times New Roman"/>
          <w:sz w:val="24"/>
          <w:szCs w:val="24"/>
        </w:rPr>
        <w:t xml:space="preserve"> </w:t>
      </w:r>
      <w:r>
        <w:rPr>
          <w:rFonts w:ascii="Times New Roman" w:hAnsi="Times New Roman" w:cs="Times New Roman"/>
          <w:sz w:val="24"/>
          <w:szCs w:val="24"/>
        </w:rPr>
        <w:t xml:space="preserve">moved, second by Mr. Peckham, to adjourn. </w:t>
      </w:r>
    </w:p>
    <w:p w:rsidR="00F34EF0" w:rsidRDefault="00F34EF0" w:rsidP="00F34EF0">
      <w:pPr>
        <w:spacing w:after="0" w:line="240" w:lineRule="auto"/>
        <w:rPr>
          <w:rFonts w:ascii="Times New Roman" w:hAnsi="Times New Roman" w:cs="Times New Roman"/>
          <w:sz w:val="24"/>
          <w:szCs w:val="24"/>
        </w:rPr>
      </w:pPr>
    </w:p>
    <w:p w:rsidR="00F34EF0" w:rsidRPr="003337AF" w:rsidRDefault="00F34EF0" w:rsidP="00F34E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F34EF0" w:rsidRDefault="00F34EF0" w:rsidP="00F34E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and Ms. Sciortino – aye; Mr. Cook – aye</w:t>
      </w:r>
    </w:p>
    <w:p w:rsidR="00F34EF0" w:rsidRDefault="00F34EF0" w:rsidP="007268FD">
      <w:pPr>
        <w:spacing w:after="0" w:line="240" w:lineRule="auto"/>
        <w:rPr>
          <w:rFonts w:ascii="Times New Roman" w:hAnsi="Times New Roman" w:cs="Times New Roman"/>
          <w:sz w:val="24"/>
          <w:szCs w:val="24"/>
        </w:rPr>
      </w:pPr>
    </w:p>
    <w:p w:rsidR="001D0E4F" w:rsidRDefault="001D0E4F" w:rsidP="007268FD">
      <w:pPr>
        <w:spacing w:after="0" w:line="240" w:lineRule="auto"/>
        <w:rPr>
          <w:rFonts w:ascii="Times New Roman" w:hAnsi="Times New Roman" w:cs="Times New Roman"/>
          <w:sz w:val="24"/>
          <w:szCs w:val="24"/>
        </w:rPr>
      </w:pPr>
    </w:p>
    <w:p w:rsidR="001D0E4F" w:rsidRPr="001D0E4F" w:rsidRDefault="001D0E4F" w:rsidP="007268FD">
      <w:pPr>
        <w:spacing w:after="0" w:line="240" w:lineRule="auto"/>
        <w:rPr>
          <w:rFonts w:ascii="Times New Roman" w:hAnsi="Times New Roman" w:cs="Times New Roman"/>
          <w:sz w:val="24"/>
          <w:szCs w:val="24"/>
        </w:rPr>
      </w:pPr>
    </w:p>
    <w:p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D0A" w:rsidRDefault="00520D0A" w:rsidP="00A15F47">
      <w:pPr>
        <w:spacing w:after="0" w:line="240" w:lineRule="auto"/>
      </w:pPr>
      <w:r>
        <w:separator/>
      </w:r>
    </w:p>
  </w:endnote>
  <w:endnote w:type="continuationSeparator" w:id="0">
    <w:p w:rsidR="00520D0A" w:rsidRDefault="00520D0A"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1D0E4F" w:rsidRDefault="001D0E4F">
        <w:pPr>
          <w:pStyle w:val="Footer"/>
          <w:jc w:val="center"/>
        </w:pPr>
        <w:r>
          <w:fldChar w:fldCharType="begin"/>
        </w:r>
        <w:r>
          <w:instrText xml:space="preserve"> PAGE   \* MERGEFORMAT </w:instrText>
        </w:r>
        <w:r>
          <w:fldChar w:fldCharType="separate"/>
        </w:r>
        <w:r w:rsidR="00E76996">
          <w:rPr>
            <w:noProof/>
          </w:rPr>
          <w:t>1</w:t>
        </w:r>
        <w:r>
          <w:rPr>
            <w:noProof/>
          </w:rPr>
          <w:fldChar w:fldCharType="end"/>
        </w:r>
      </w:p>
    </w:sdtContent>
  </w:sdt>
  <w:p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D0A" w:rsidRDefault="00520D0A" w:rsidP="00A15F47">
      <w:pPr>
        <w:spacing w:after="0" w:line="240" w:lineRule="auto"/>
      </w:pPr>
      <w:r>
        <w:separator/>
      </w:r>
    </w:p>
  </w:footnote>
  <w:footnote w:type="continuationSeparator" w:id="0">
    <w:p w:rsidR="00520D0A" w:rsidRDefault="00520D0A"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4F" w:rsidRDefault="001D0E4F">
    <w:pPr>
      <w:pStyle w:val="Header"/>
    </w:pPr>
    <w:r>
      <w:tab/>
    </w:r>
    <w:r>
      <w:tab/>
      <w:t>May 10, 2018</w:t>
    </w:r>
  </w:p>
  <w:p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7">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2">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3">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4">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9">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12"/>
  </w:num>
  <w:num w:numId="3">
    <w:abstractNumId w:val="13"/>
  </w:num>
  <w:num w:numId="4">
    <w:abstractNumId w:val="18"/>
  </w:num>
  <w:num w:numId="5">
    <w:abstractNumId w:val="4"/>
  </w:num>
  <w:num w:numId="6">
    <w:abstractNumId w:val="0"/>
  </w:num>
  <w:num w:numId="7">
    <w:abstractNumId w:val="11"/>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20"/>
  </w:num>
  <w:num w:numId="15">
    <w:abstractNumId w:val="3"/>
  </w:num>
  <w:num w:numId="16">
    <w:abstractNumId w:val="15"/>
  </w:num>
  <w:num w:numId="17">
    <w:abstractNumId w:val="17"/>
  </w:num>
  <w:num w:numId="18">
    <w:abstractNumId w:val="8"/>
  </w:num>
  <w:num w:numId="19">
    <w:abstractNumId w:val="16"/>
  </w:num>
  <w:num w:numId="20">
    <w:abstractNumId w:val="7"/>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2AD1"/>
    <w:rsid w:val="00032493"/>
    <w:rsid w:val="000324F8"/>
    <w:rsid w:val="00034D71"/>
    <w:rsid w:val="00041DDE"/>
    <w:rsid w:val="00051CF0"/>
    <w:rsid w:val="0006325F"/>
    <w:rsid w:val="000654C7"/>
    <w:rsid w:val="000736CD"/>
    <w:rsid w:val="00073E95"/>
    <w:rsid w:val="000826B1"/>
    <w:rsid w:val="000828C6"/>
    <w:rsid w:val="00087FB2"/>
    <w:rsid w:val="00095F43"/>
    <w:rsid w:val="000969B6"/>
    <w:rsid w:val="000A41A1"/>
    <w:rsid w:val="000C090E"/>
    <w:rsid w:val="000C0D49"/>
    <w:rsid w:val="000E58FF"/>
    <w:rsid w:val="000F39CC"/>
    <w:rsid w:val="000F3C73"/>
    <w:rsid w:val="00113285"/>
    <w:rsid w:val="001153CB"/>
    <w:rsid w:val="00120068"/>
    <w:rsid w:val="0012146E"/>
    <w:rsid w:val="00125D54"/>
    <w:rsid w:val="001713EB"/>
    <w:rsid w:val="00171C29"/>
    <w:rsid w:val="0019508C"/>
    <w:rsid w:val="001C6716"/>
    <w:rsid w:val="001D0E4F"/>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4A57"/>
    <w:rsid w:val="00297700"/>
    <w:rsid w:val="002A02B6"/>
    <w:rsid w:val="002A0D0A"/>
    <w:rsid w:val="002B4A8C"/>
    <w:rsid w:val="002F4915"/>
    <w:rsid w:val="002F758F"/>
    <w:rsid w:val="0030188E"/>
    <w:rsid w:val="00305612"/>
    <w:rsid w:val="00313361"/>
    <w:rsid w:val="003337AF"/>
    <w:rsid w:val="003572C5"/>
    <w:rsid w:val="00367AF3"/>
    <w:rsid w:val="00380FFB"/>
    <w:rsid w:val="00397A71"/>
    <w:rsid w:val="003B760F"/>
    <w:rsid w:val="003C0075"/>
    <w:rsid w:val="003F7546"/>
    <w:rsid w:val="00412E95"/>
    <w:rsid w:val="00422B35"/>
    <w:rsid w:val="0043594A"/>
    <w:rsid w:val="004572B5"/>
    <w:rsid w:val="00460267"/>
    <w:rsid w:val="00461FF3"/>
    <w:rsid w:val="004663B8"/>
    <w:rsid w:val="00482CFB"/>
    <w:rsid w:val="00485B2B"/>
    <w:rsid w:val="004946E7"/>
    <w:rsid w:val="004B0BAD"/>
    <w:rsid w:val="004B3A13"/>
    <w:rsid w:val="004B3A82"/>
    <w:rsid w:val="004B3FDB"/>
    <w:rsid w:val="004C4CB7"/>
    <w:rsid w:val="004D0E5B"/>
    <w:rsid w:val="004D7DAC"/>
    <w:rsid w:val="004F09E9"/>
    <w:rsid w:val="004F70DF"/>
    <w:rsid w:val="00520D0A"/>
    <w:rsid w:val="00525943"/>
    <w:rsid w:val="0053350C"/>
    <w:rsid w:val="00536F1F"/>
    <w:rsid w:val="00555BE5"/>
    <w:rsid w:val="005609F1"/>
    <w:rsid w:val="005708E9"/>
    <w:rsid w:val="00576515"/>
    <w:rsid w:val="00577887"/>
    <w:rsid w:val="0058169B"/>
    <w:rsid w:val="00593B15"/>
    <w:rsid w:val="005B1936"/>
    <w:rsid w:val="005B2A88"/>
    <w:rsid w:val="005C276C"/>
    <w:rsid w:val="005F5B29"/>
    <w:rsid w:val="0060562E"/>
    <w:rsid w:val="006136EF"/>
    <w:rsid w:val="00616E05"/>
    <w:rsid w:val="0063657F"/>
    <w:rsid w:val="00647DB4"/>
    <w:rsid w:val="00655521"/>
    <w:rsid w:val="00681E0C"/>
    <w:rsid w:val="006825AA"/>
    <w:rsid w:val="00695006"/>
    <w:rsid w:val="006963D8"/>
    <w:rsid w:val="006A0F85"/>
    <w:rsid w:val="006A159D"/>
    <w:rsid w:val="006B580B"/>
    <w:rsid w:val="006C4463"/>
    <w:rsid w:val="006E47A7"/>
    <w:rsid w:val="00714EFD"/>
    <w:rsid w:val="00716C5F"/>
    <w:rsid w:val="007173CE"/>
    <w:rsid w:val="007268FD"/>
    <w:rsid w:val="0073016B"/>
    <w:rsid w:val="00793E58"/>
    <w:rsid w:val="007972E7"/>
    <w:rsid w:val="00797A0F"/>
    <w:rsid w:val="00797DBE"/>
    <w:rsid w:val="007A16EC"/>
    <w:rsid w:val="007B255E"/>
    <w:rsid w:val="007B6BC6"/>
    <w:rsid w:val="007D270E"/>
    <w:rsid w:val="007E0741"/>
    <w:rsid w:val="007E27D3"/>
    <w:rsid w:val="007E59F0"/>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368E"/>
    <w:rsid w:val="00894730"/>
    <w:rsid w:val="00896252"/>
    <w:rsid w:val="008C04BC"/>
    <w:rsid w:val="008D21C7"/>
    <w:rsid w:val="008E718F"/>
    <w:rsid w:val="008F4C23"/>
    <w:rsid w:val="00907130"/>
    <w:rsid w:val="00911CFF"/>
    <w:rsid w:val="00921FB8"/>
    <w:rsid w:val="009330B0"/>
    <w:rsid w:val="00946D17"/>
    <w:rsid w:val="00953BE4"/>
    <w:rsid w:val="009651FF"/>
    <w:rsid w:val="0097062D"/>
    <w:rsid w:val="0098235B"/>
    <w:rsid w:val="00987A48"/>
    <w:rsid w:val="00993E59"/>
    <w:rsid w:val="009970BF"/>
    <w:rsid w:val="009A7F17"/>
    <w:rsid w:val="009B06E2"/>
    <w:rsid w:val="009B7C1B"/>
    <w:rsid w:val="009C58E2"/>
    <w:rsid w:val="00A0027F"/>
    <w:rsid w:val="00A01DD2"/>
    <w:rsid w:val="00A15F47"/>
    <w:rsid w:val="00A22B8A"/>
    <w:rsid w:val="00A342E7"/>
    <w:rsid w:val="00A45D3B"/>
    <w:rsid w:val="00A45DC5"/>
    <w:rsid w:val="00A6134A"/>
    <w:rsid w:val="00A75C39"/>
    <w:rsid w:val="00A8578D"/>
    <w:rsid w:val="00A93015"/>
    <w:rsid w:val="00AB7291"/>
    <w:rsid w:val="00AC7160"/>
    <w:rsid w:val="00AC77A0"/>
    <w:rsid w:val="00AD18A8"/>
    <w:rsid w:val="00AE7A4F"/>
    <w:rsid w:val="00B00253"/>
    <w:rsid w:val="00B1253D"/>
    <w:rsid w:val="00B15879"/>
    <w:rsid w:val="00B223BA"/>
    <w:rsid w:val="00B41A0D"/>
    <w:rsid w:val="00B438D4"/>
    <w:rsid w:val="00B5200A"/>
    <w:rsid w:val="00B568C2"/>
    <w:rsid w:val="00B60F29"/>
    <w:rsid w:val="00B64B8D"/>
    <w:rsid w:val="00B77F40"/>
    <w:rsid w:val="00BA0A40"/>
    <w:rsid w:val="00BA71E1"/>
    <w:rsid w:val="00BA7F4D"/>
    <w:rsid w:val="00BD105A"/>
    <w:rsid w:val="00BD31CE"/>
    <w:rsid w:val="00BE18FA"/>
    <w:rsid w:val="00BF22F7"/>
    <w:rsid w:val="00C00CB1"/>
    <w:rsid w:val="00C13D55"/>
    <w:rsid w:val="00C30169"/>
    <w:rsid w:val="00C301FE"/>
    <w:rsid w:val="00C31BE4"/>
    <w:rsid w:val="00C40903"/>
    <w:rsid w:val="00C519BD"/>
    <w:rsid w:val="00C54461"/>
    <w:rsid w:val="00C63E4F"/>
    <w:rsid w:val="00C646CF"/>
    <w:rsid w:val="00C71993"/>
    <w:rsid w:val="00C756FB"/>
    <w:rsid w:val="00C804E0"/>
    <w:rsid w:val="00C8325D"/>
    <w:rsid w:val="00C90076"/>
    <w:rsid w:val="00C914F9"/>
    <w:rsid w:val="00CB44F8"/>
    <w:rsid w:val="00CB5741"/>
    <w:rsid w:val="00CE54DF"/>
    <w:rsid w:val="00CF39D9"/>
    <w:rsid w:val="00D20698"/>
    <w:rsid w:val="00D2119D"/>
    <w:rsid w:val="00D31A16"/>
    <w:rsid w:val="00D42061"/>
    <w:rsid w:val="00D61CBF"/>
    <w:rsid w:val="00D627EC"/>
    <w:rsid w:val="00D7611B"/>
    <w:rsid w:val="00DC355C"/>
    <w:rsid w:val="00DC6EAE"/>
    <w:rsid w:val="00DD0EF1"/>
    <w:rsid w:val="00DE721F"/>
    <w:rsid w:val="00E313B0"/>
    <w:rsid w:val="00E36D89"/>
    <w:rsid w:val="00E449EE"/>
    <w:rsid w:val="00E44D0D"/>
    <w:rsid w:val="00E6183F"/>
    <w:rsid w:val="00E676D3"/>
    <w:rsid w:val="00E76996"/>
    <w:rsid w:val="00EB3EE2"/>
    <w:rsid w:val="00EB3F89"/>
    <w:rsid w:val="00ED3CA5"/>
    <w:rsid w:val="00ED7881"/>
    <w:rsid w:val="00EF4F69"/>
    <w:rsid w:val="00F20006"/>
    <w:rsid w:val="00F20853"/>
    <w:rsid w:val="00F32F96"/>
    <w:rsid w:val="00F34EF0"/>
    <w:rsid w:val="00F4177B"/>
    <w:rsid w:val="00F441C6"/>
    <w:rsid w:val="00F47081"/>
    <w:rsid w:val="00F53C99"/>
    <w:rsid w:val="00F77AB4"/>
    <w:rsid w:val="00F96E9A"/>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2015-06-29T17:23:00Z</cp:lastPrinted>
  <dcterms:created xsi:type="dcterms:W3CDTF">2018-05-18T12:26:00Z</dcterms:created>
  <dcterms:modified xsi:type="dcterms:W3CDTF">2018-05-18T12:26:00Z</dcterms:modified>
</cp:coreProperties>
</file>